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633EF" w14:textId="77777777" w:rsidR="00506324" w:rsidRPr="00E2766C" w:rsidRDefault="00506324" w:rsidP="00506324">
      <w:pPr>
        <w:shd w:val="clear" w:color="auto" w:fill="FFFFFF"/>
        <w:adjustRightInd w:val="0"/>
        <w:jc w:val="right"/>
        <w:rPr>
          <w:sz w:val="28"/>
          <w:szCs w:val="28"/>
        </w:rPr>
      </w:pPr>
      <w:r w:rsidRPr="00E2766C">
        <w:rPr>
          <w:sz w:val="28"/>
          <w:szCs w:val="28"/>
        </w:rPr>
        <w:t xml:space="preserve">Приложение </w:t>
      </w:r>
    </w:p>
    <w:p w14:paraId="30C32334" w14:textId="77777777" w:rsidR="00506324" w:rsidRPr="00E2766C" w:rsidRDefault="00506324" w:rsidP="00506324">
      <w:pPr>
        <w:shd w:val="clear" w:color="auto" w:fill="FFFFFF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E2766C">
        <w:rPr>
          <w:sz w:val="28"/>
          <w:szCs w:val="28"/>
        </w:rPr>
        <w:t xml:space="preserve"> постановлению </w:t>
      </w:r>
    </w:p>
    <w:p w14:paraId="492A5164" w14:textId="77777777" w:rsidR="00506324" w:rsidRPr="00E2766C" w:rsidRDefault="00506324" w:rsidP="00506324">
      <w:pPr>
        <w:shd w:val="clear" w:color="auto" w:fill="FFFFFF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E2766C">
        <w:rPr>
          <w:sz w:val="28"/>
          <w:szCs w:val="28"/>
        </w:rPr>
        <w:t xml:space="preserve"> МО Сертолово </w:t>
      </w:r>
    </w:p>
    <w:p w14:paraId="77813873" w14:textId="77777777" w:rsidR="00506324" w:rsidRPr="00E2766C" w:rsidRDefault="00506324" w:rsidP="00506324">
      <w:pPr>
        <w:shd w:val="clear" w:color="auto" w:fill="FFFFFF"/>
        <w:adjustRightInd w:val="0"/>
        <w:jc w:val="right"/>
        <w:rPr>
          <w:sz w:val="28"/>
          <w:szCs w:val="28"/>
        </w:rPr>
      </w:pPr>
      <w:r w:rsidRPr="00E2766C">
        <w:rPr>
          <w:sz w:val="28"/>
          <w:szCs w:val="28"/>
        </w:rPr>
        <w:t>от «___» _________ 2021г.</w:t>
      </w:r>
    </w:p>
    <w:p w14:paraId="73A8E258" w14:textId="77777777" w:rsidR="00506324" w:rsidRPr="00E2766C" w:rsidRDefault="00506324" w:rsidP="00506324">
      <w:pPr>
        <w:shd w:val="clear" w:color="auto" w:fill="FFFFFF"/>
        <w:adjustRightInd w:val="0"/>
        <w:jc w:val="center"/>
        <w:rPr>
          <w:sz w:val="28"/>
          <w:szCs w:val="28"/>
        </w:rPr>
      </w:pPr>
    </w:p>
    <w:p w14:paraId="31003651" w14:textId="77777777" w:rsidR="00506324" w:rsidRPr="00E2766C" w:rsidRDefault="00506324" w:rsidP="00506324">
      <w:pPr>
        <w:shd w:val="clear" w:color="auto" w:fill="FFFFFF"/>
        <w:adjustRightInd w:val="0"/>
        <w:jc w:val="center"/>
        <w:rPr>
          <w:b/>
          <w:bCs/>
          <w:sz w:val="28"/>
          <w:szCs w:val="28"/>
        </w:rPr>
      </w:pPr>
    </w:p>
    <w:p w14:paraId="70308E13" w14:textId="77777777" w:rsidR="00506324" w:rsidRPr="00E2766C" w:rsidRDefault="00506324" w:rsidP="00506324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E2766C">
        <w:rPr>
          <w:b/>
          <w:bCs/>
          <w:sz w:val="28"/>
          <w:szCs w:val="28"/>
        </w:rPr>
        <w:t>ПОЛОЖЕНИЕ</w:t>
      </w:r>
    </w:p>
    <w:p w14:paraId="11C76824" w14:textId="77777777" w:rsidR="00506324" w:rsidRPr="00E2766C" w:rsidRDefault="00506324" w:rsidP="00506324">
      <w:pPr>
        <w:shd w:val="clear" w:color="auto" w:fill="FFFFFF"/>
        <w:adjustRightInd w:val="0"/>
        <w:jc w:val="center"/>
        <w:rPr>
          <w:sz w:val="28"/>
          <w:szCs w:val="28"/>
        </w:rPr>
      </w:pPr>
      <w:r w:rsidRPr="00E2766C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комитете жилищно-коммунального хозяйства администрации</w:t>
      </w:r>
      <w:r w:rsidRPr="00E2766C">
        <w:rPr>
          <w:b/>
          <w:bCs/>
          <w:sz w:val="28"/>
          <w:szCs w:val="28"/>
        </w:rPr>
        <w:t xml:space="preserve"> муниципального образования Сертолово Всеволожского муниципального района Ленинградской области</w:t>
      </w:r>
    </w:p>
    <w:p w14:paraId="5C5B4329" w14:textId="77777777" w:rsidR="00506324" w:rsidRDefault="00506324" w:rsidP="00506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F1838" w14:textId="66F954B1" w:rsidR="00506324" w:rsidRDefault="00506324" w:rsidP="00506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D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632EA10" w14:textId="77777777" w:rsidR="00506324" w:rsidRPr="00A13ED2" w:rsidRDefault="00506324" w:rsidP="005063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CD782" w14:textId="02F98DEA" w:rsidR="00506324" w:rsidRPr="00506324" w:rsidRDefault="00506324" w:rsidP="004E6854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6324">
        <w:rPr>
          <w:rFonts w:ascii="Times New Roman" w:hAnsi="Times New Roman" w:cs="Times New Roman"/>
          <w:sz w:val="28"/>
          <w:szCs w:val="28"/>
        </w:rPr>
        <w:t xml:space="preserve">   1.1. Комитет жилищно-коммунального хозяйства администрации муниципального образования </w:t>
      </w:r>
      <w:r w:rsidRPr="00506324">
        <w:rPr>
          <w:rFonts w:ascii="Times New Roman" w:hAnsi="Times New Roman" w:cs="Times New Roman"/>
          <w:bCs/>
          <w:sz w:val="28"/>
          <w:szCs w:val="28"/>
        </w:rPr>
        <w:t>Сертолово Всеволожского муниципального района Ленинградской области</w:t>
      </w:r>
      <w:r w:rsidRPr="005063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324">
        <w:rPr>
          <w:rFonts w:ascii="Times New Roman" w:hAnsi="Times New Roman" w:cs="Times New Roman"/>
          <w:sz w:val="28"/>
          <w:szCs w:val="28"/>
        </w:rPr>
        <w:t>(далее – комитет ЖКХ) является структурным подразделением администрации муниципального образования Сертолово</w:t>
      </w:r>
      <w:r w:rsidRPr="00506324">
        <w:rPr>
          <w:rFonts w:ascii="Times New Roman" w:hAnsi="Times New Roman" w:cs="Times New Roman"/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217C60">
        <w:rPr>
          <w:rFonts w:ascii="Times New Roman" w:hAnsi="Times New Roman" w:cs="Times New Roman"/>
          <w:bCs/>
          <w:sz w:val="28"/>
          <w:szCs w:val="28"/>
        </w:rPr>
        <w:t>, обеспечивающим исполнение полномочий администрации МО Сертолово в сфере ж</w:t>
      </w:r>
      <w:r w:rsidR="00676C32">
        <w:rPr>
          <w:rFonts w:ascii="Times New Roman" w:hAnsi="Times New Roman" w:cs="Times New Roman"/>
          <w:bCs/>
          <w:sz w:val="28"/>
          <w:szCs w:val="28"/>
        </w:rPr>
        <w:t>и</w:t>
      </w:r>
      <w:r w:rsidR="00217C60">
        <w:rPr>
          <w:rFonts w:ascii="Times New Roman" w:hAnsi="Times New Roman" w:cs="Times New Roman"/>
          <w:bCs/>
          <w:sz w:val="28"/>
          <w:szCs w:val="28"/>
        </w:rPr>
        <w:t>лищно-коммунального хозяйства</w:t>
      </w:r>
      <w:r w:rsidRPr="0050632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9EB7D1" w14:textId="36FE2921" w:rsidR="00506324" w:rsidRPr="009B7057" w:rsidRDefault="00506324" w:rsidP="004E685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7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7057">
        <w:rPr>
          <w:rFonts w:ascii="Times New Roman" w:hAnsi="Times New Roman" w:cs="Times New Roman"/>
          <w:sz w:val="28"/>
          <w:szCs w:val="28"/>
        </w:rPr>
        <w:t xml:space="preserve">1.2. В своей деятельности </w:t>
      </w:r>
      <w:r w:rsidR="00677131" w:rsidRPr="00506324">
        <w:rPr>
          <w:rFonts w:ascii="Times New Roman" w:hAnsi="Times New Roman" w:cs="Times New Roman"/>
          <w:sz w:val="28"/>
          <w:szCs w:val="28"/>
        </w:rPr>
        <w:t>комитет ЖКХ</w:t>
      </w:r>
      <w:r w:rsidR="00677131" w:rsidRPr="009B7057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B128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B1280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Российской Федерации, федеральными конституционными законами,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федеральными законами, актами Президента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Правительства   Российской   Федерации</w:t>
      </w:r>
      <w:r w:rsidRPr="00CB1280">
        <w:rPr>
          <w:rFonts w:ascii="Times New Roman" w:hAnsi="Times New Roman" w:cs="Times New Roman"/>
          <w:sz w:val="28"/>
          <w:szCs w:val="28"/>
        </w:rPr>
        <w:t xml:space="preserve">,   </w:t>
      </w:r>
      <w:hyperlink r:id="rId7" w:history="1">
        <w:r w:rsidRPr="00CB128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1280">
        <w:rPr>
          <w:rFonts w:ascii="Times New Roman" w:hAnsi="Times New Roman" w:cs="Times New Roman"/>
          <w:sz w:val="28"/>
          <w:szCs w:val="28"/>
        </w:rPr>
        <w:t xml:space="preserve">   </w:t>
      </w:r>
      <w:r w:rsidRPr="009B7057">
        <w:rPr>
          <w:rFonts w:ascii="Times New Roman" w:hAnsi="Times New Roman" w:cs="Times New Roman"/>
          <w:sz w:val="28"/>
          <w:szCs w:val="28"/>
        </w:rPr>
        <w:t>Ленинградской 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областными законами и иными  правовыми  актами 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МО Сертолово,  П</w:t>
      </w:r>
      <w:r w:rsidRPr="009B7057">
        <w:rPr>
          <w:rFonts w:ascii="Times New Roman" w:hAnsi="Times New Roman" w:cs="Times New Roman"/>
          <w:sz w:val="28"/>
          <w:szCs w:val="28"/>
        </w:rPr>
        <w:t>оложением 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администрации МО Сертолово, </w:t>
      </w:r>
      <w:r w:rsidRPr="009B7057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30376515" w14:textId="3A853816" w:rsidR="00506324" w:rsidRPr="009B7057" w:rsidRDefault="00506324" w:rsidP="004E685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1.3.   </w:t>
      </w:r>
      <w:r w:rsidR="00677131">
        <w:rPr>
          <w:rFonts w:ascii="Times New Roman" w:hAnsi="Times New Roman" w:cs="Times New Roman"/>
          <w:sz w:val="28"/>
          <w:szCs w:val="28"/>
        </w:rPr>
        <w:t>К</w:t>
      </w:r>
      <w:r w:rsidR="00677131" w:rsidRPr="00506324">
        <w:rPr>
          <w:rFonts w:ascii="Times New Roman" w:hAnsi="Times New Roman" w:cs="Times New Roman"/>
          <w:sz w:val="28"/>
          <w:szCs w:val="28"/>
        </w:rPr>
        <w:t>омитет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 осуществляет  свою  деятельность  во</w:t>
      </w:r>
      <w:r w:rsidR="00717132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взаимодействии  с представителями федеральных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и их  территориальных органов, органов исполнительной власти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 xml:space="preserve">области,   иных  государственных  органов  </w:t>
      </w:r>
      <w:r>
        <w:rPr>
          <w:rFonts w:ascii="Times New Roman" w:hAnsi="Times New Roman" w:cs="Times New Roman"/>
          <w:sz w:val="28"/>
          <w:szCs w:val="28"/>
        </w:rPr>
        <w:t>Ленинградской  области</w:t>
      </w:r>
      <w:r w:rsidRPr="009B7057">
        <w:rPr>
          <w:rFonts w:ascii="Times New Roman" w:hAnsi="Times New Roman" w:cs="Times New Roman"/>
          <w:sz w:val="28"/>
          <w:szCs w:val="28"/>
        </w:rPr>
        <w:t>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самоу</w:t>
      </w:r>
      <w:r>
        <w:rPr>
          <w:rFonts w:ascii="Times New Roman" w:hAnsi="Times New Roman" w:cs="Times New Roman"/>
          <w:sz w:val="28"/>
          <w:szCs w:val="28"/>
        </w:rPr>
        <w:t>правления Ленинградской области и органов местного самоуправления МО Сертолово.</w:t>
      </w:r>
    </w:p>
    <w:p w14:paraId="582DAEF8" w14:textId="4BCE21B5" w:rsidR="00506324" w:rsidRPr="00717132" w:rsidRDefault="00506324" w:rsidP="004E6854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17132">
        <w:rPr>
          <w:rFonts w:ascii="Times New Roman" w:hAnsi="Times New Roman" w:cs="Times New Roman"/>
          <w:sz w:val="28"/>
          <w:szCs w:val="28"/>
        </w:rPr>
        <w:t xml:space="preserve">    1.4. </w:t>
      </w:r>
      <w:r w:rsidR="003B3DC7">
        <w:rPr>
          <w:rFonts w:ascii="Times New Roman" w:hAnsi="Times New Roman" w:cs="Times New Roman"/>
          <w:sz w:val="28"/>
          <w:szCs w:val="28"/>
        </w:rPr>
        <w:t>К</w:t>
      </w:r>
      <w:r w:rsidR="003B3DC7" w:rsidRPr="00506324">
        <w:rPr>
          <w:rFonts w:ascii="Times New Roman" w:hAnsi="Times New Roman" w:cs="Times New Roman"/>
          <w:sz w:val="28"/>
          <w:szCs w:val="28"/>
        </w:rPr>
        <w:t>омитет ЖКХ</w:t>
      </w:r>
      <w:r w:rsidR="003B3DC7" w:rsidRPr="00717132">
        <w:rPr>
          <w:rFonts w:ascii="Times New Roman" w:hAnsi="Times New Roman" w:cs="Times New Roman"/>
          <w:sz w:val="28"/>
          <w:szCs w:val="28"/>
        </w:rPr>
        <w:t xml:space="preserve"> </w:t>
      </w:r>
      <w:r w:rsidRPr="00717132">
        <w:rPr>
          <w:rFonts w:ascii="Times New Roman" w:hAnsi="Times New Roman" w:cs="Times New Roman"/>
          <w:sz w:val="28"/>
          <w:szCs w:val="28"/>
        </w:rPr>
        <w:t>находится по адресу:</w:t>
      </w:r>
      <w:r w:rsidR="00717132" w:rsidRPr="00717132">
        <w:rPr>
          <w:rFonts w:ascii="Times New Roman" w:hAnsi="Times New Roman" w:cs="Times New Roman"/>
          <w:sz w:val="28"/>
          <w:szCs w:val="28"/>
        </w:rPr>
        <w:t xml:space="preserve"> 188650, Ленинградская область, Всеволожский район, г. Сертолово, Выборгское шоссе, д.3.</w:t>
      </w:r>
    </w:p>
    <w:p w14:paraId="71720C9F" w14:textId="36702E55" w:rsidR="003B3DC7" w:rsidRDefault="003B3DC7" w:rsidP="004E6854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6324" w:rsidRPr="003B3DC7">
        <w:rPr>
          <w:sz w:val="28"/>
          <w:szCs w:val="28"/>
        </w:rPr>
        <w:t xml:space="preserve">1.5. </w:t>
      </w:r>
      <w:r w:rsidRPr="003B3DC7">
        <w:rPr>
          <w:sz w:val="28"/>
          <w:szCs w:val="28"/>
        </w:rPr>
        <w:t>Комитет ЖКХ не является юридическим лицом.</w:t>
      </w:r>
    </w:p>
    <w:p w14:paraId="08AE4155" w14:textId="3AC60E91" w:rsidR="00676C32" w:rsidRPr="003B3DC7" w:rsidRDefault="00676C32" w:rsidP="004E6854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284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1.6. Структура </w:t>
      </w:r>
      <w:r w:rsidRPr="00DC7723">
        <w:rPr>
          <w:sz w:val="28"/>
          <w:szCs w:val="28"/>
        </w:rPr>
        <w:t>и численность сотрудников комитета ЖКХ определяется штатным расписанием, утверждаемым главой администрации МО Сертолово</w:t>
      </w:r>
      <w:r>
        <w:rPr>
          <w:sz w:val="28"/>
          <w:szCs w:val="28"/>
        </w:rPr>
        <w:t>.</w:t>
      </w:r>
    </w:p>
    <w:p w14:paraId="0613B529" w14:textId="3F5B2B3E" w:rsidR="00506324" w:rsidRPr="009B7057" w:rsidRDefault="00506324" w:rsidP="003B3DC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19A3DC" w14:textId="6B0CB71E" w:rsidR="00506324" w:rsidRPr="00A13ED2" w:rsidRDefault="00506324" w:rsidP="003B3DC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D2">
        <w:rPr>
          <w:rFonts w:ascii="Times New Roman" w:hAnsi="Times New Roman" w:cs="Times New Roman"/>
          <w:b/>
          <w:sz w:val="28"/>
          <w:szCs w:val="28"/>
        </w:rPr>
        <w:t xml:space="preserve">2. Функции </w:t>
      </w:r>
      <w:r w:rsidR="003B3DC7">
        <w:rPr>
          <w:rFonts w:ascii="Times New Roman" w:hAnsi="Times New Roman" w:cs="Times New Roman"/>
          <w:b/>
          <w:sz w:val="28"/>
          <w:szCs w:val="28"/>
        </w:rPr>
        <w:t>комитета ЖКХ</w:t>
      </w:r>
    </w:p>
    <w:p w14:paraId="1BB01115" w14:textId="77777777" w:rsidR="00506324" w:rsidRPr="009B7057" w:rsidRDefault="00506324" w:rsidP="0050632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C8C0428" w14:textId="01D74BFA" w:rsidR="00506324" w:rsidRDefault="003B3DC7" w:rsidP="002B738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ЖКХ</w:t>
      </w:r>
      <w:r w:rsidR="00506324" w:rsidRPr="009B7057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14:paraId="39052C21" w14:textId="693CF446" w:rsidR="00043F9A" w:rsidRDefault="00043F9A" w:rsidP="004E6854">
      <w:pPr>
        <w:pStyle w:val="2"/>
        <w:widowControl w:val="0"/>
        <w:tabs>
          <w:tab w:val="left" w:pos="900"/>
          <w:tab w:val="left" w:pos="1276"/>
        </w:tabs>
        <w:autoSpaceDE w:val="0"/>
        <w:autoSpaceDN w:val="0"/>
        <w:adjustRightInd w:val="0"/>
        <w:ind w:firstLine="567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2.1. </w:t>
      </w:r>
      <w:r w:rsidRPr="008113D1">
        <w:rPr>
          <w:b w:val="0"/>
          <w:bCs/>
          <w:sz w:val="28"/>
          <w:szCs w:val="28"/>
        </w:rPr>
        <w:t>Разработку</w:t>
      </w:r>
      <w:r>
        <w:rPr>
          <w:b w:val="0"/>
          <w:bCs/>
          <w:sz w:val="28"/>
          <w:szCs w:val="28"/>
        </w:rPr>
        <w:t xml:space="preserve">, </w:t>
      </w:r>
      <w:r w:rsidRPr="008113D1">
        <w:rPr>
          <w:b w:val="0"/>
          <w:bCs/>
          <w:sz w:val="28"/>
          <w:szCs w:val="28"/>
        </w:rPr>
        <w:t>реализацию</w:t>
      </w:r>
      <w:r>
        <w:rPr>
          <w:b w:val="0"/>
          <w:bCs/>
          <w:sz w:val="28"/>
          <w:szCs w:val="28"/>
        </w:rPr>
        <w:t>, корректировку</w:t>
      </w:r>
      <w:r w:rsidRPr="008113D1">
        <w:rPr>
          <w:b w:val="0"/>
          <w:bCs/>
          <w:sz w:val="28"/>
          <w:szCs w:val="28"/>
        </w:rPr>
        <w:t xml:space="preserve"> муниципальных программ в сфере жилищно-коммунального хозяйства, энергосбережения, развития инженерной и транспортной инфраструктуры, благоустройства, </w:t>
      </w:r>
      <w:r>
        <w:rPr>
          <w:b w:val="0"/>
          <w:bCs/>
          <w:sz w:val="28"/>
          <w:szCs w:val="28"/>
        </w:rPr>
        <w:t>в том числе ф</w:t>
      </w:r>
      <w:r w:rsidRPr="00043F9A">
        <w:rPr>
          <w:b w:val="0"/>
          <w:bCs/>
          <w:sz w:val="28"/>
          <w:szCs w:val="28"/>
        </w:rPr>
        <w:t xml:space="preserve">ормирование </w:t>
      </w:r>
      <w:r w:rsidRPr="00043F9A">
        <w:rPr>
          <w:b w:val="0"/>
          <w:bCs/>
          <w:sz w:val="28"/>
          <w:szCs w:val="28"/>
        </w:rPr>
        <w:lastRenderedPageBreak/>
        <w:t>отчетности о ходе выполнения муниципальных программ, обеспечение</w:t>
      </w:r>
      <w:r w:rsidRPr="008113D1">
        <w:rPr>
          <w:b w:val="0"/>
          <w:bCs/>
          <w:sz w:val="28"/>
          <w:szCs w:val="28"/>
        </w:rPr>
        <w:t xml:space="preserve"> доступа к информации о деятельности комитета ЖКХ</w:t>
      </w:r>
      <w:r w:rsidR="005226C3">
        <w:rPr>
          <w:b w:val="0"/>
          <w:bCs/>
          <w:sz w:val="28"/>
          <w:szCs w:val="28"/>
        </w:rPr>
        <w:t>.</w:t>
      </w:r>
    </w:p>
    <w:p w14:paraId="77400CD1" w14:textId="1B1BA275" w:rsidR="00043F9A" w:rsidRDefault="00043F9A" w:rsidP="004E6854">
      <w:pPr>
        <w:pStyle w:val="ConsPlusNonformat"/>
        <w:widowControl w:val="0"/>
        <w:tabs>
          <w:tab w:val="left" w:pos="426"/>
          <w:tab w:val="left" w:pos="567"/>
          <w:tab w:val="left" w:pos="900"/>
          <w:tab w:val="left" w:pos="1560"/>
        </w:tabs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43F9A">
        <w:rPr>
          <w:rFonts w:ascii="Times New Roman" w:hAnsi="Times New Roman" w:cs="Times New Roman"/>
          <w:sz w:val="28"/>
          <w:szCs w:val="28"/>
        </w:rPr>
        <w:t>2.2.</w:t>
      </w:r>
      <w:r w:rsidRPr="00043F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F9A">
        <w:rPr>
          <w:rFonts w:ascii="Times New Roman" w:hAnsi="Times New Roman" w:cs="Times New Roman"/>
          <w:sz w:val="28"/>
          <w:szCs w:val="28"/>
        </w:rPr>
        <w:t xml:space="preserve">Организацию реализации областных и федеральных программ в </w:t>
      </w:r>
      <w:r w:rsidRPr="00043F9A">
        <w:rPr>
          <w:rFonts w:ascii="Times New Roman" w:hAnsi="Times New Roman" w:cs="Times New Roman"/>
          <w:bCs/>
          <w:sz w:val="28"/>
          <w:szCs w:val="28"/>
        </w:rPr>
        <w:t>сфере жилищно-коммунального хозяйства</w:t>
      </w:r>
      <w:r w:rsidRPr="00043F9A">
        <w:rPr>
          <w:rFonts w:ascii="Times New Roman" w:hAnsi="Times New Roman" w:cs="Times New Roman"/>
          <w:sz w:val="28"/>
          <w:szCs w:val="28"/>
        </w:rPr>
        <w:t xml:space="preserve"> и контроль за выполнением мероприятий, подготовку отчетов по выполненным мероприятиям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043F9A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Pr="00043F9A">
        <w:rPr>
          <w:rFonts w:ascii="Times New Roman" w:hAnsi="Times New Roman" w:cs="Times New Roman"/>
          <w:spacing w:val="2"/>
          <w:sz w:val="28"/>
          <w:szCs w:val="28"/>
        </w:rPr>
        <w:t xml:space="preserve"> реализации федеральных и </w:t>
      </w:r>
      <w:r w:rsidRPr="00043F9A">
        <w:rPr>
          <w:rFonts w:ascii="Times New Roman" w:hAnsi="Times New Roman" w:cs="Times New Roman"/>
          <w:sz w:val="28"/>
          <w:szCs w:val="28"/>
        </w:rPr>
        <w:t>национальных проектов</w:t>
      </w:r>
      <w:r w:rsidRPr="00043F9A">
        <w:rPr>
          <w:rFonts w:ascii="Times New Roman" w:hAnsi="Times New Roman" w:cs="Times New Roman"/>
          <w:spacing w:val="2"/>
          <w:sz w:val="28"/>
          <w:szCs w:val="28"/>
        </w:rPr>
        <w:t>, проведение общественных слушаний</w:t>
      </w:r>
      <w:r w:rsidR="00755573">
        <w:rPr>
          <w:rFonts w:ascii="Times New Roman" w:hAnsi="Times New Roman" w:cs="Times New Roman"/>
          <w:spacing w:val="2"/>
          <w:sz w:val="28"/>
          <w:szCs w:val="28"/>
        </w:rPr>
        <w:t xml:space="preserve"> с целю реализации таких проектов на территории МО Сертолово</w:t>
      </w:r>
      <w:r w:rsidR="005226C3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B1EA713" w14:textId="11973162" w:rsidR="003D11FE" w:rsidRPr="00043F9A" w:rsidRDefault="003D11FE" w:rsidP="004E6854">
      <w:pPr>
        <w:pStyle w:val="ConsPlusNonformat"/>
        <w:widowControl w:val="0"/>
        <w:tabs>
          <w:tab w:val="left" w:pos="426"/>
          <w:tab w:val="left" w:pos="567"/>
          <w:tab w:val="left" w:pos="900"/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2.3. </w:t>
      </w:r>
      <w:r w:rsidRPr="00E71D07">
        <w:rPr>
          <w:rFonts w:ascii="Times New Roman" w:hAnsi="Times New Roman" w:cs="Times New Roman"/>
          <w:bCs/>
          <w:sz w:val="28"/>
          <w:szCs w:val="28"/>
        </w:rPr>
        <w:t xml:space="preserve">Организацию размещения информации, предусмотренной законодательством </w:t>
      </w:r>
      <w:r w:rsidRPr="004D7E6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71D07">
        <w:rPr>
          <w:rFonts w:ascii="Times New Roman" w:hAnsi="Times New Roman" w:cs="Times New Roman"/>
          <w:bCs/>
          <w:sz w:val="28"/>
          <w:szCs w:val="28"/>
        </w:rPr>
        <w:t xml:space="preserve"> о деятельности органов местного самоуправления МО Сертолово по вопросам жилищно-коммунального хозяйства в средствах массовой информации и на официальном сайте администрации МО Сертолово в сети Интернет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1B14464" w14:textId="036F1F7E" w:rsidR="003D11FE" w:rsidRPr="00E71D07" w:rsidRDefault="003D11FE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FE">
        <w:rPr>
          <w:rFonts w:ascii="Times New Roman" w:hAnsi="Times New Roman" w:cs="Times New Roman"/>
          <w:sz w:val="28"/>
          <w:szCs w:val="28"/>
        </w:rPr>
        <w:t>2.4.</w:t>
      </w:r>
      <w:r>
        <w:rPr>
          <w:sz w:val="28"/>
          <w:szCs w:val="28"/>
        </w:rPr>
        <w:t xml:space="preserve"> </w:t>
      </w:r>
      <w:r w:rsidRPr="00E71D07">
        <w:rPr>
          <w:rFonts w:ascii="Times New Roman" w:hAnsi="Times New Roman" w:cs="Times New Roman"/>
          <w:sz w:val="28"/>
          <w:szCs w:val="28"/>
        </w:rPr>
        <w:t>Обеспечение подготовки отчетов и информации по запросам органов государственной власти, органов местного самоуправления и прокуратуры по вопросам</w:t>
      </w:r>
      <w:r w:rsidRPr="00E71D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1D07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14:paraId="5D8A4963" w14:textId="01BBED57" w:rsidR="003D11FE" w:rsidRDefault="003D11FE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1FE">
        <w:rPr>
          <w:rFonts w:ascii="Times New Roman" w:hAnsi="Times New Roman" w:cs="Times New Roman"/>
          <w:sz w:val="28"/>
          <w:szCs w:val="28"/>
        </w:rPr>
        <w:t>2.5. Подготовку информации для проведения личного приема граждан, проводимого</w:t>
      </w:r>
      <w:r>
        <w:rPr>
          <w:rFonts w:ascii="Times New Roman" w:hAnsi="Times New Roman" w:cs="Times New Roman"/>
          <w:sz w:val="28"/>
          <w:szCs w:val="28"/>
        </w:rPr>
        <w:t xml:space="preserve"> главой администрации МО Сертолово, </w:t>
      </w:r>
      <w:r w:rsidRPr="003D11FE">
        <w:rPr>
          <w:rFonts w:ascii="Times New Roman" w:hAnsi="Times New Roman" w:cs="Times New Roman"/>
          <w:sz w:val="28"/>
          <w:szCs w:val="28"/>
        </w:rPr>
        <w:t>заместителем главы администрации МО Сертолово по жилищно-коммунальному хозяйству, в том числе в общероссийский день приема граждан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14:paraId="1FF001DD" w14:textId="34B86163" w:rsidR="009B67F4" w:rsidRPr="00675436" w:rsidRDefault="009B67F4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675436">
        <w:rPr>
          <w:rFonts w:ascii="Times New Roman" w:hAnsi="Times New Roman" w:cs="Times New Roman"/>
          <w:sz w:val="28"/>
          <w:szCs w:val="28"/>
        </w:rPr>
        <w:t>Мониторинг и сбор информации для подготовки отчетов в установленном порядке по направлениям, относящимся к компетенции комитета ЖКХ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14:paraId="22D012F4" w14:textId="73D78988" w:rsidR="0024007A" w:rsidRDefault="003856A8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24007A" w:rsidRPr="00675436">
        <w:rPr>
          <w:rFonts w:ascii="Times New Roman" w:hAnsi="Times New Roman" w:cs="Times New Roman"/>
          <w:sz w:val="28"/>
          <w:szCs w:val="28"/>
        </w:rPr>
        <w:t xml:space="preserve">Участие в разработке и согласовании технических заданий </w:t>
      </w:r>
      <w:r w:rsidR="0024007A">
        <w:rPr>
          <w:rFonts w:ascii="Times New Roman" w:hAnsi="Times New Roman" w:cs="Times New Roman"/>
          <w:sz w:val="28"/>
          <w:szCs w:val="28"/>
        </w:rPr>
        <w:t>с целью заключения муниципальных контрактов</w:t>
      </w:r>
      <w:r w:rsidR="0024007A" w:rsidRPr="00675436">
        <w:rPr>
          <w:rFonts w:ascii="Times New Roman" w:hAnsi="Times New Roman" w:cs="Times New Roman"/>
          <w:sz w:val="28"/>
          <w:szCs w:val="28"/>
        </w:rPr>
        <w:t xml:space="preserve"> сфере ЖКХ</w:t>
      </w:r>
      <w:r w:rsidR="0024007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</w:t>
      </w:r>
      <w:r w:rsidR="003460A1">
        <w:rPr>
          <w:rFonts w:ascii="Times New Roman" w:hAnsi="Times New Roman" w:cs="Times New Roman"/>
          <w:sz w:val="28"/>
          <w:szCs w:val="28"/>
        </w:rPr>
        <w:t>, в том числе</w:t>
      </w:r>
      <w:r w:rsidR="0024007A" w:rsidRPr="00675436">
        <w:rPr>
          <w:rFonts w:ascii="Times New Roman" w:hAnsi="Times New Roman" w:cs="Times New Roman"/>
          <w:sz w:val="28"/>
          <w:szCs w:val="28"/>
        </w:rPr>
        <w:t xml:space="preserve"> участие в согласовании актов и объемов выполненных работ по муниципальным контрактам, заключенным администрацией МО Сертолово по направлениям, относящимся к компетенции комитета ЖКХ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14:paraId="3F3818C9" w14:textId="3344004A" w:rsidR="00493B3E" w:rsidRDefault="00493B3E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896A80">
        <w:rPr>
          <w:rFonts w:ascii="Times New Roman" w:hAnsi="Times New Roman" w:cs="Times New Roman"/>
          <w:sz w:val="28"/>
          <w:szCs w:val="28"/>
        </w:rPr>
        <w:t>Осуществление функций и полномочий учредителя подведомственного муниципального учреждения (предприятия) в части контроля за достижением целей их создания в соответствии с видами деятельности, определенными его уставом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14:paraId="6128744F" w14:textId="34ABB589" w:rsidR="002B738C" w:rsidRDefault="002B738C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Организаци</w:t>
      </w:r>
      <w:r w:rsidR="005226C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услуг, закрепленных за комитетом ЖКХ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14:paraId="71DA0D14" w14:textId="15D1A433" w:rsidR="002B738C" w:rsidRPr="00237DCE" w:rsidRDefault="002B738C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237DCE">
        <w:rPr>
          <w:rFonts w:ascii="Times New Roman" w:hAnsi="Times New Roman" w:cs="Times New Roman"/>
          <w:sz w:val="28"/>
          <w:szCs w:val="28"/>
        </w:rPr>
        <w:t xml:space="preserve">Рассмотрение жалоб, заявлений и обращений, </w:t>
      </w:r>
      <w:r>
        <w:rPr>
          <w:rFonts w:ascii="Times New Roman" w:hAnsi="Times New Roman" w:cs="Times New Roman"/>
          <w:sz w:val="28"/>
          <w:szCs w:val="28"/>
        </w:rPr>
        <w:t xml:space="preserve">подготовка ответов, </w:t>
      </w:r>
      <w:r w:rsidRPr="00237DCE">
        <w:rPr>
          <w:rFonts w:ascii="Times New Roman" w:hAnsi="Times New Roman" w:cs="Times New Roman"/>
          <w:sz w:val="28"/>
          <w:szCs w:val="28"/>
        </w:rPr>
        <w:t>принятие по ним мер в рамках компетенции комитета ЖКХ</w:t>
      </w:r>
      <w:r w:rsidR="005226C3">
        <w:rPr>
          <w:rFonts w:ascii="Times New Roman" w:hAnsi="Times New Roman" w:cs="Times New Roman"/>
          <w:sz w:val="28"/>
          <w:szCs w:val="28"/>
        </w:rPr>
        <w:t>.</w:t>
      </w:r>
    </w:p>
    <w:p w14:paraId="69A7854E" w14:textId="789A8F17" w:rsidR="00676C32" w:rsidRDefault="002B738C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AD59E6">
        <w:rPr>
          <w:rFonts w:ascii="Times New Roman" w:hAnsi="Times New Roman" w:cs="Times New Roman"/>
          <w:sz w:val="28"/>
          <w:szCs w:val="28"/>
        </w:rPr>
        <w:t>В части обеспечения исполнения полномочий в сфере жилищных отношений:</w:t>
      </w:r>
    </w:p>
    <w:p w14:paraId="1F01537E" w14:textId="4738A503" w:rsidR="00D06E48" w:rsidRDefault="00D06E48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1).  Организаци</w:t>
      </w:r>
      <w:r w:rsidR="003D11F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принятия в установленном порядке решений администрацией МО Сертолово о переводе жилых помещений в нежилые помещения и нежилых помещений в жилые помещения;</w:t>
      </w:r>
    </w:p>
    <w:p w14:paraId="617B87EF" w14:textId="301390AE" w:rsidR="001D24E9" w:rsidRPr="001D24E9" w:rsidRDefault="001D24E9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2). Осуществление муниципального жилищного </w:t>
      </w:r>
      <w:hyperlink r:id="rId8" w:history="1">
        <w:r w:rsidRPr="001D24E9">
          <w:rPr>
            <w:rFonts w:eastAsiaTheme="minorHAnsi"/>
            <w:sz w:val="28"/>
            <w:szCs w:val="28"/>
            <w:lang w:eastAsia="en-US"/>
          </w:rPr>
          <w:t>контроля</w:t>
        </w:r>
      </w:hyperlink>
      <w:r w:rsidRPr="001D24E9">
        <w:rPr>
          <w:rFonts w:eastAsiaTheme="minorHAnsi"/>
          <w:sz w:val="28"/>
          <w:szCs w:val="28"/>
          <w:lang w:eastAsia="en-US"/>
        </w:rPr>
        <w:t>;</w:t>
      </w:r>
    </w:p>
    <w:p w14:paraId="4A8DECA0" w14:textId="5C32F9C0" w:rsidR="00D06E48" w:rsidRDefault="001D24E9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D24E9">
        <w:rPr>
          <w:sz w:val="28"/>
          <w:szCs w:val="28"/>
        </w:rPr>
        <w:t>3</w:t>
      </w:r>
      <w:r w:rsidR="00D06E48" w:rsidRPr="001D24E9">
        <w:rPr>
          <w:sz w:val="28"/>
          <w:szCs w:val="28"/>
        </w:rPr>
        <w:t>). Участие в вопросе</w:t>
      </w:r>
      <w:r w:rsidR="00D06E48" w:rsidRPr="001D24E9">
        <w:rPr>
          <w:rFonts w:eastAsiaTheme="minorHAnsi"/>
          <w:sz w:val="28"/>
          <w:szCs w:val="28"/>
          <w:lang w:eastAsia="en-US"/>
        </w:rPr>
        <w:t xml:space="preserve"> согласования переустройства и переплани</w:t>
      </w:r>
      <w:r w:rsidR="00D06E48">
        <w:rPr>
          <w:rFonts w:eastAsiaTheme="minorHAnsi"/>
          <w:sz w:val="28"/>
          <w:szCs w:val="28"/>
          <w:lang w:eastAsia="en-US"/>
        </w:rPr>
        <w:t>ровки помещений в многоквартирном доме администрацией МО Сертолово;</w:t>
      </w:r>
    </w:p>
    <w:p w14:paraId="6CB8D36E" w14:textId="7884FF2C" w:rsidR="00072569" w:rsidRPr="00E71D07" w:rsidRDefault="001D24E9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569">
        <w:rPr>
          <w:rFonts w:ascii="Times New Roman" w:hAnsi="Times New Roman" w:cs="Times New Roman"/>
          <w:sz w:val="28"/>
          <w:szCs w:val="28"/>
        </w:rPr>
        <w:t xml:space="preserve">). </w:t>
      </w:r>
      <w:r w:rsidR="00072569" w:rsidRPr="00E71D07">
        <w:rPr>
          <w:rFonts w:ascii="Times New Roman" w:hAnsi="Times New Roman" w:cs="Times New Roman"/>
          <w:spacing w:val="2"/>
          <w:sz w:val="28"/>
          <w:szCs w:val="28"/>
        </w:rPr>
        <w:t>Организаци</w:t>
      </w:r>
      <w:r w:rsidR="003D11FE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072569" w:rsidRPr="00E71D07">
        <w:rPr>
          <w:rFonts w:ascii="Times New Roman" w:hAnsi="Times New Roman" w:cs="Times New Roman"/>
          <w:spacing w:val="2"/>
          <w:sz w:val="28"/>
          <w:szCs w:val="28"/>
        </w:rPr>
        <w:t xml:space="preserve"> проведени</w:t>
      </w:r>
      <w:r w:rsidR="00072569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072569" w:rsidRPr="00E71D0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72569" w:rsidRPr="00E71D07">
        <w:rPr>
          <w:rFonts w:ascii="Times New Roman" w:hAnsi="Times New Roman" w:cs="Times New Roman"/>
          <w:sz w:val="28"/>
          <w:szCs w:val="28"/>
        </w:rPr>
        <w:t xml:space="preserve">процедуры открытых конкурсов по отбору управляющих организаций для управления многоквартирными домами на территории МО Сертолово; </w:t>
      </w:r>
    </w:p>
    <w:p w14:paraId="09941275" w14:textId="6B82B168" w:rsidR="00072569" w:rsidRDefault="001D24E9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072569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3D11FE">
        <w:rPr>
          <w:rFonts w:ascii="Times New Roman" w:hAnsi="Times New Roman" w:cs="Times New Roman"/>
          <w:bCs/>
          <w:sz w:val="28"/>
          <w:szCs w:val="28"/>
        </w:rPr>
        <w:t>ю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 xml:space="preserve"> формирования и ведени</w:t>
      </w:r>
      <w:r w:rsidR="00072569">
        <w:rPr>
          <w:rFonts w:ascii="Times New Roman" w:hAnsi="Times New Roman" w:cs="Times New Roman"/>
          <w:bCs/>
          <w:sz w:val="28"/>
          <w:szCs w:val="28"/>
        </w:rPr>
        <w:t>е</w:t>
      </w:r>
      <w:r w:rsidR="00072569" w:rsidRPr="00E71D07">
        <w:rPr>
          <w:rFonts w:ascii="Times New Roman" w:hAnsi="Times New Roman" w:cs="Times New Roman"/>
          <w:bCs/>
          <w:sz w:val="28"/>
          <w:szCs w:val="28"/>
        </w:rPr>
        <w:t xml:space="preserve"> перечня управляющих организаций для управления многоквартирным домом на территории МО Сертолово,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организация;</w:t>
      </w:r>
    </w:p>
    <w:p w14:paraId="78E34FB1" w14:textId="25422EA6" w:rsidR="003D11FE" w:rsidRPr="00E71D07" w:rsidRDefault="001D24E9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11FE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3D11FE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Организацию деятельности </w:t>
      </w:r>
      <w:r w:rsidR="003D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 МО Сертолово</w:t>
      </w:r>
      <w:r w:rsidR="003D11FE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 вопросам капитального ремонта общего имущества в многоквартирных домах, расположенных на территории МО Сертолово</w:t>
      </w:r>
      <w:r w:rsidR="003D1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D11FE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числе, а</w:t>
      </w:r>
      <w:r w:rsidR="007452C7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ктуализацию сведений о потребности в капитальном ремонте</w:t>
      </w:r>
      <w:r w:rsidR="0074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7452C7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рганизацию проведения общих собраний собственников помещений МКД по вопросам капитального ремонта</w:t>
      </w:r>
      <w:r w:rsidR="007452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обеспечение в</w:t>
      </w:r>
      <w:r w:rsidR="003D11FE" w:rsidRPr="00E71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финансирования в соответствии с действующим федеральным и областным законодательством; </w:t>
      </w:r>
    </w:p>
    <w:p w14:paraId="046C1B14" w14:textId="4213A894" w:rsidR="00125401" w:rsidRDefault="0012540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7).  Организацию о</w:t>
      </w:r>
      <w:r>
        <w:rPr>
          <w:rFonts w:eastAsiaTheme="minorHAnsi"/>
          <w:sz w:val="28"/>
          <w:szCs w:val="28"/>
          <w:lang w:eastAsia="en-US"/>
        </w:rPr>
        <w:t>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</w:t>
      </w:r>
      <w:r w:rsidRPr="001254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целях их приспособления с учетом потребностей инвалидов и обеспечения условий их доступности для инвалидов. </w:t>
      </w:r>
    </w:p>
    <w:p w14:paraId="6895B5AA" w14:textId="2EDC6496" w:rsidR="00AD59E6" w:rsidRDefault="00506324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9E6">
        <w:rPr>
          <w:rFonts w:ascii="Times New Roman" w:hAnsi="Times New Roman" w:cs="Times New Roman"/>
          <w:sz w:val="28"/>
          <w:szCs w:val="28"/>
        </w:rPr>
        <w:t>2.</w:t>
      </w:r>
      <w:r w:rsidR="002B738C">
        <w:rPr>
          <w:rFonts w:ascii="Times New Roman" w:hAnsi="Times New Roman" w:cs="Times New Roman"/>
          <w:sz w:val="28"/>
          <w:szCs w:val="28"/>
        </w:rPr>
        <w:t>12</w:t>
      </w:r>
      <w:r w:rsidR="00AD59E6">
        <w:rPr>
          <w:rFonts w:ascii="Times New Roman" w:hAnsi="Times New Roman" w:cs="Times New Roman"/>
          <w:sz w:val="28"/>
          <w:szCs w:val="28"/>
        </w:rPr>
        <w:t>. В части обеспечения исполнения полномочий в сфере теплоснабжения:</w:t>
      </w:r>
    </w:p>
    <w:p w14:paraId="71524B74" w14:textId="30FF53F1" w:rsidR="00100861" w:rsidRDefault="00755573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1). </w:t>
      </w:r>
      <w:r w:rsidRPr="000A76DC">
        <w:rPr>
          <w:sz w:val="28"/>
          <w:szCs w:val="28"/>
        </w:rPr>
        <w:t>О</w:t>
      </w:r>
      <w:r w:rsidRPr="000A76DC">
        <w:rPr>
          <w:rFonts w:eastAsiaTheme="minorHAnsi"/>
          <w:sz w:val="28"/>
          <w:szCs w:val="28"/>
          <w:lang w:eastAsia="en-US"/>
        </w:rPr>
        <w:t>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 w:rsidRPr="000A76DC">
        <w:rPr>
          <w:rFonts w:eastAsiaTheme="minorHAnsi"/>
          <w:sz w:val="28"/>
          <w:szCs w:val="28"/>
          <w:lang w:eastAsia="en-US"/>
        </w:rPr>
        <w:t xml:space="preserve"> в границах </w:t>
      </w:r>
      <w:r>
        <w:rPr>
          <w:rFonts w:eastAsiaTheme="minorHAnsi"/>
          <w:sz w:val="28"/>
          <w:szCs w:val="28"/>
          <w:lang w:eastAsia="en-US"/>
        </w:rPr>
        <w:t>МО Сертолово</w:t>
      </w:r>
      <w:r w:rsidRPr="000A76DC">
        <w:rPr>
          <w:rFonts w:eastAsiaTheme="minorHAnsi"/>
          <w:sz w:val="28"/>
          <w:szCs w:val="28"/>
          <w:lang w:eastAsia="en-US"/>
        </w:rPr>
        <w:t xml:space="preserve"> </w:t>
      </w:r>
      <w:r w:rsidR="00100861">
        <w:rPr>
          <w:rFonts w:eastAsiaTheme="minorHAnsi"/>
          <w:sz w:val="28"/>
          <w:szCs w:val="28"/>
          <w:lang w:eastAsia="en-US"/>
        </w:rPr>
        <w:t>обеспечения надежного теплоснабжения потребителей на территории МО Сертолово,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обязательств;</w:t>
      </w:r>
    </w:p>
    <w:p w14:paraId="2F6D1D9B" w14:textId="0D3495E2" w:rsidR="007B4190" w:rsidRDefault="007B4190" w:rsidP="004E6854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620AF7">
        <w:rPr>
          <w:rFonts w:ascii="Times New Roman" w:hAnsi="Times New Roman" w:cs="Times New Roman"/>
          <w:sz w:val="28"/>
          <w:szCs w:val="28"/>
        </w:rPr>
        <w:t>Контроль за ходом подготовки объектов жилищно-коммунального хозяйства и топливно-энергетического комплекса к работе в зимних условиях, а также за бесперебойной работой и устойчивым функционированием объектов жилищно-коммунального хозяйства;</w:t>
      </w:r>
    </w:p>
    <w:p w14:paraId="67C1CE34" w14:textId="22C66AE3" w:rsidR="005317BC" w:rsidRDefault="005317BC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3). Организаци</w:t>
      </w:r>
      <w:r w:rsidR="00D174F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утверждени</w:t>
      </w:r>
      <w:r w:rsidR="00D174F8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схем теплоснабжения, в том числе присвоение статуса единой теплоснабжающей организации;</w:t>
      </w:r>
    </w:p>
    <w:p w14:paraId="73F92493" w14:textId="25408029" w:rsidR="005317BC" w:rsidRDefault="005317BC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4). Организаци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согласования инвестиционных программ организаций, осуществляющих регулируемые виды деятельности в сфере теплоснабжения, за исключением таких программ, которые согласовываются в соответствии с </w:t>
      </w:r>
      <w:hyperlink r:id="rId9" w:history="1">
        <w:r w:rsidRPr="00100861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00861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электроэнергетике;</w:t>
      </w:r>
    </w:p>
    <w:p w14:paraId="27FBA38A" w14:textId="4F28F660" w:rsidR="00100861" w:rsidRDefault="0010086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5). Организаци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рассмотрения обращений потребителей по вопросам надежности теплоснабжения в порядке, </w:t>
      </w:r>
      <w:r w:rsidRPr="002935EB">
        <w:rPr>
          <w:rFonts w:eastAsiaTheme="minorHAnsi"/>
          <w:sz w:val="28"/>
          <w:szCs w:val="28"/>
          <w:lang w:eastAsia="en-US"/>
        </w:rPr>
        <w:t xml:space="preserve">установленном </w:t>
      </w:r>
      <w:hyperlink r:id="rId10" w:history="1">
        <w:r w:rsidRPr="002935EB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>
        <w:rPr>
          <w:rFonts w:eastAsiaTheme="minorHAnsi"/>
          <w:sz w:val="28"/>
          <w:szCs w:val="28"/>
          <w:lang w:eastAsia="en-US"/>
        </w:rPr>
        <w:t xml:space="preserve"> организации теплоснабжения, утвержденными Правительством Российской Федерации</w:t>
      </w:r>
      <w:r w:rsidR="00D174F8">
        <w:rPr>
          <w:rFonts w:eastAsiaTheme="minorHAnsi"/>
          <w:sz w:val="28"/>
          <w:szCs w:val="28"/>
          <w:lang w:eastAsia="en-US"/>
        </w:rPr>
        <w:t>.</w:t>
      </w:r>
    </w:p>
    <w:p w14:paraId="5576B68B" w14:textId="7A6AE162" w:rsidR="00755573" w:rsidRDefault="00755573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B738C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В части обеспечения исполнения полномочий в сфере водоснабжения, водоотведения:</w:t>
      </w:r>
    </w:p>
    <w:p w14:paraId="5CCC25DB" w14:textId="712608D6" w:rsidR="001D24E9" w:rsidRDefault="00755573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1). </w:t>
      </w:r>
      <w:r w:rsidRPr="000A76DC">
        <w:rPr>
          <w:sz w:val="28"/>
          <w:szCs w:val="28"/>
        </w:rPr>
        <w:t>О</w:t>
      </w:r>
      <w:r w:rsidRPr="000A76DC">
        <w:rPr>
          <w:rFonts w:eastAsiaTheme="minorHAnsi"/>
          <w:sz w:val="28"/>
          <w:szCs w:val="28"/>
          <w:lang w:eastAsia="en-US"/>
        </w:rPr>
        <w:t>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 w:rsidRPr="000A76DC">
        <w:rPr>
          <w:rFonts w:eastAsiaTheme="minorHAnsi"/>
          <w:sz w:val="28"/>
          <w:szCs w:val="28"/>
          <w:lang w:eastAsia="en-US"/>
        </w:rPr>
        <w:t xml:space="preserve"> в границах </w:t>
      </w:r>
      <w:r>
        <w:rPr>
          <w:rFonts w:eastAsiaTheme="minorHAnsi"/>
          <w:sz w:val="28"/>
          <w:szCs w:val="28"/>
          <w:lang w:eastAsia="en-US"/>
        </w:rPr>
        <w:t>МО Сертолово</w:t>
      </w:r>
      <w:r w:rsidRPr="000A76DC">
        <w:rPr>
          <w:rFonts w:eastAsiaTheme="minorHAnsi"/>
          <w:sz w:val="28"/>
          <w:szCs w:val="28"/>
          <w:lang w:eastAsia="en-US"/>
        </w:rPr>
        <w:t xml:space="preserve"> </w:t>
      </w:r>
      <w:r w:rsidR="001D24E9">
        <w:rPr>
          <w:rFonts w:eastAsiaTheme="minorHAnsi"/>
          <w:sz w:val="28"/>
          <w:szCs w:val="28"/>
          <w:lang w:eastAsia="en-US"/>
        </w:rPr>
        <w:t>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обязательств;</w:t>
      </w:r>
    </w:p>
    <w:p w14:paraId="09A23322" w14:textId="0A0936A3" w:rsidR="001D24E9" w:rsidRDefault="001D24E9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2).  Организаци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работы по определению для централизованной системы холодного водоснабжения и (или) водоотведения МО Сертолово гарантирующей организации;</w:t>
      </w:r>
    </w:p>
    <w:p w14:paraId="078E9F9A" w14:textId="3DC60D39" w:rsidR="001D24E9" w:rsidRDefault="001D24E9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3). Подготовк</w:t>
      </w:r>
      <w:r w:rsidR="00D174F8"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решений с целью согласовани</w:t>
      </w:r>
      <w:r w:rsidR="00D174F8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14:paraId="72686C25" w14:textId="12A8EDE5" w:rsidR="001D24E9" w:rsidRDefault="001D24E9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4). Организаци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разработки и утверждени</w:t>
      </w:r>
      <w:r w:rsidR="00D174F8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схем водоснабжения и водоотведения на территории МО Сертолово</w:t>
      </w:r>
      <w:r w:rsidR="00D13E39">
        <w:rPr>
          <w:rFonts w:eastAsiaTheme="minorHAnsi"/>
          <w:sz w:val="28"/>
          <w:szCs w:val="28"/>
          <w:lang w:eastAsia="en-US"/>
        </w:rPr>
        <w:t>;</w:t>
      </w:r>
    </w:p>
    <w:p w14:paraId="662795CE" w14:textId="2E6F20ED" w:rsidR="00D13E39" w:rsidRDefault="00D13E39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5). Рассмотрение и подготовка предложений для организации согласование инвестиционных программ, в том числе утверждения технических заданий на разработку таких программ;</w:t>
      </w:r>
    </w:p>
    <w:p w14:paraId="211B4B2E" w14:textId="51A13F7F" w:rsidR="00D13E39" w:rsidRDefault="00D13E39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6). Организаци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размещения сведений о качестве питьевой воды, подаваемой абонентам с использованием централизованных систем водоснабжения на территории МО Сертолово в средствах массовой информации и на официальном сайте МО Сертолово в сети "Интернет"</w:t>
      </w:r>
      <w:r w:rsidR="00D174F8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25C11FE" w14:textId="715566BB" w:rsidR="00AD59E6" w:rsidRPr="00034441" w:rsidRDefault="00755573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41">
        <w:rPr>
          <w:rFonts w:ascii="Times New Roman" w:eastAsiaTheme="minorHAnsi" w:hAnsi="Times New Roman" w:cs="Times New Roman"/>
          <w:sz w:val="28"/>
          <w:szCs w:val="28"/>
        </w:rPr>
        <w:t>2.14. В части обеспечения осуществлени</w:t>
      </w:r>
      <w:r w:rsidR="00034441" w:rsidRPr="00034441">
        <w:rPr>
          <w:rFonts w:ascii="Times New Roman" w:eastAsiaTheme="minorHAnsi" w:hAnsi="Times New Roman" w:cs="Times New Roman"/>
          <w:sz w:val="28"/>
          <w:szCs w:val="28"/>
        </w:rPr>
        <w:t>я</w:t>
      </w:r>
      <w:r w:rsidRPr="00034441">
        <w:rPr>
          <w:rFonts w:ascii="Times New Roman" w:eastAsiaTheme="minorHAnsi" w:hAnsi="Times New Roman" w:cs="Times New Roman"/>
          <w:sz w:val="28"/>
          <w:szCs w:val="28"/>
        </w:rPr>
        <w:t xml:space="preserve"> полномочий в области использования автомобильных дорог и осуществления дорожной деятельности</w:t>
      </w:r>
      <w:r w:rsidR="00034441">
        <w:rPr>
          <w:rFonts w:ascii="Times New Roman" w:eastAsiaTheme="minorHAnsi" w:hAnsi="Times New Roman" w:cs="Times New Roman"/>
          <w:sz w:val="28"/>
          <w:szCs w:val="28"/>
        </w:rPr>
        <w:t>:</w:t>
      </w:r>
    </w:p>
    <w:p w14:paraId="196B1004" w14:textId="58135C6B" w:rsidR="00AD59E6" w:rsidRPr="00034441" w:rsidRDefault="0003444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441">
        <w:rPr>
          <w:rFonts w:ascii="Times New Roman" w:hAnsi="Times New Roman" w:cs="Times New Roman"/>
          <w:sz w:val="28"/>
          <w:szCs w:val="28"/>
        </w:rPr>
        <w:t xml:space="preserve">1). </w:t>
      </w:r>
      <w:r w:rsidRPr="00034441">
        <w:rPr>
          <w:rFonts w:ascii="Times New Roman" w:eastAsiaTheme="minorHAnsi" w:hAnsi="Times New Roman" w:cs="Times New Roman"/>
          <w:sz w:val="28"/>
          <w:szCs w:val="28"/>
        </w:rPr>
        <w:t>Организаци</w:t>
      </w:r>
      <w:r w:rsidR="00D174F8">
        <w:rPr>
          <w:rFonts w:ascii="Times New Roman" w:eastAsiaTheme="minorHAnsi" w:hAnsi="Times New Roman" w:cs="Times New Roman"/>
          <w:sz w:val="28"/>
          <w:szCs w:val="28"/>
        </w:rPr>
        <w:t>ю</w:t>
      </w:r>
      <w:r w:rsidRPr="00034441">
        <w:rPr>
          <w:rFonts w:ascii="Times New Roman" w:eastAsiaTheme="minorHAnsi" w:hAnsi="Times New Roman" w:cs="Times New Roman"/>
          <w:sz w:val="28"/>
          <w:szCs w:val="28"/>
        </w:rPr>
        <w:t xml:space="preserve"> дорожной деятельности в отношении автомобильных дорог местного значения в границах МО Сертолово и контроль за обеспечением безопасности дорожного движения на них, включая создание и обеспечение функционирования парковок 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034441">
          <w:rPr>
            <w:rFonts w:ascii="Times New Roman" w:eastAsiaTheme="minorHAnsi" w:hAnsi="Times New Roman" w:cs="Times New Roman"/>
            <w:sz w:val="28"/>
            <w:szCs w:val="28"/>
          </w:rPr>
          <w:t>законодательством</w:t>
        </w:r>
      </w:hyperlink>
      <w:r w:rsidRPr="00034441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Федерации;</w:t>
      </w:r>
    </w:p>
    <w:p w14:paraId="50144520" w14:textId="4FBFB93F" w:rsidR="00C92C4C" w:rsidRDefault="00C92C4C" w:rsidP="004E6854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C4C">
        <w:rPr>
          <w:sz w:val="28"/>
          <w:szCs w:val="28"/>
        </w:rPr>
        <w:t xml:space="preserve">2). </w:t>
      </w:r>
      <w:r>
        <w:rPr>
          <w:sz w:val="28"/>
          <w:szCs w:val="28"/>
        </w:rPr>
        <w:t>Осуществление</w:t>
      </w:r>
      <w:r w:rsidR="00393884">
        <w:rPr>
          <w:sz w:val="28"/>
          <w:szCs w:val="28"/>
        </w:rPr>
        <w:t xml:space="preserve"> м</w:t>
      </w:r>
      <w:r w:rsidRPr="00C92C4C">
        <w:rPr>
          <w:rFonts w:eastAsiaTheme="minorHAnsi"/>
          <w:sz w:val="28"/>
          <w:szCs w:val="28"/>
          <w:lang w:eastAsia="en-US"/>
        </w:rPr>
        <w:t>униципальн</w:t>
      </w:r>
      <w:r w:rsidR="00393884">
        <w:rPr>
          <w:rFonts w:eastAsiaTheme="minorHAnsi"/>
          <w:sz w:val="28"/>
          <w:szCs w:val="28"/>
          <w:lang w:eastAsia="en-US"/>
        </w:rPr>
        <w:t>ого</w:t>
      </w:r>
      <w:r w:rsidRPr="00C92C4C">
        <w:rPr>
          <w:rFonts w:eastAsiaTheme="minorHAnsi"/>
          <w:sz w:val="28"/>
          <w:szCs w:val="28"/>
          <w:lang w:eastAsia="en-US"/>
        </w:rPr>
        <w:t xml:space="preserve"> контрол</w:t>
      </w:r>
      <w:r w:rsidR="00393884">
        <w:rPr>
          <w:rFonts w:eastAsiaTheme="minorHAnsi"/>
          <w:sz w:val="28"/>
          <w:szCs w:val="28"/>
          <w:lang w:eastAsia="en-US"/>
        </w:rPr>
        <w:t>я</w:t>
      </w:r>
      <w:r w:rsidRPr="00C92C4C">
        <w:rPr>
          <w:rFonts w:eastAsiaTheme="minorHAnsi"/>
          <w:sz w:val="28"/>
          <w:szCs w:val="28"/>
          <w:lang w:eastAsia="en-US"/>
        </w:rPr>
        <w:t xml:space="preserve"> за сохранностью автомобильных дорог местного значения в границах МО Сертолово</w:t>
      </w:r>
      <w:r w:rsidR="00D174F8">
        <w:rPr>
          <w:rFonts w:eastAsiaTheme="minorHAnsi"/>
          <w:sz w:val="28"/>
          <w:szCs w:val="28"/>
          <w:lang w:eastAsia="en-US"/>
        </w:rPr>
        <w:t>;</w:t>
      </w:r>
    </w:p>
    <w:p w14:paraId="5498DC16" w14:textId="730FC095" w:rsidR="002A09DB" w:rsidRDefault="002A09DB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3). Организаци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разработки основных направлений инвестиционной политики в области развития автомобильных дорог местного значения</w:t>
      </w:r>
      <w:r w:rsidR="00D174F8">
        <w:rPr>
          <w:rFonts w:eastAsiaTheme="minorHAnsi"/>
          <w:sz w:val="28"/>
          <w:szCs w:val="28"/>
          <w:lang w:eastAsia="en-US"/>
        </w:rPr>
        <w:t>.</w:t>
      </w:r>
    </w:p>
    <w:p w14:paraId="5D3CB324" w14:textId="74531721" w:rsidR="00AD59E6" w:rsidRDefault="0003444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В части осуществления полномочий по организации похоронного дела:</w:t>
      </w:r>
    </w:p>
    <w:p w14:paraId="241DDB2B" w14:textId="76322233" w:rsidR="00034441" w:rsidRPr="006B24D0" w:rsidRDefault="00034441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D0">
        <w:rPr>
          <w:rFonts w:ascii="Times New Roman" w:hAnsi="Times New Roman" w:cs="Times New Roman"/>
          <w:sz w:val="28"/>
          <w:szCs w:val="28"/>
        </w:rPr>
        <w:t>1). Осуществл</w:t>
      </w:r>
      <w:r w:rsidR="00D174F8">
        <w:rPr>
          <w:rFonts w:ascii="Times New Roman" w:hAnsi="Times New Roman" w:cs="Times New Roman"/>
          <w:sz w:val="28"/>
          <w:szCs w:val="28"/>
        </w:rPr>
        <w:t>ение</w:t>
      </w:r>
      <w:r w:rsidRPr="006B24D0">
        <w:rPr>
          <w:rFonts w:ascii="Times New Roman" w:hAnsi="Times New Roman" w:cs="Times New Roman"/>
          <w:sz w:val="28"/>
          <w:szCs w:val="28"/>
        </w:rPr>
        <w:t xml:space="preserve"> на территории МО Сертолово </w:t>
      </w:r>
      <w:r w:rsidR="006B24D0" w:rsidRPr="006B24D0">
        <w:rPr>
          <w:rFonts w:ascii="Times New Roman" w:hAnsi="Times New Roman" w:cs="Times New Roman"/>
          <w:sz w:val="28"/>
          <w:szCs w:val="28"/>
        </w:rPr>
        <w:t>о</w:t>
      </w:r>
      <w:r w:rsidR="006B24D0" w:rsidRPr="006B24D0">
        <w:rPr>
          <w:rFonts w:ascii="Times New Roman" w:eastAsiaTheme="minorHAnsi" w:hAnsi="Times New Roman" w:cs="Times New Roman"/>
          <w:sz w:val="28"/>
          <w:szCs w:val="28"/>
        </w:rPr>
        <w:t>рганизаци</w:t>
      </w:r>
      <w:r w:rsidR="00D174F8">
        <w:rPr>
          <w:rFonts w:ascii="Times New Roman" w:eastAsiaTheme="minorHAnsi" w:hAnsi="Times New Roman" w:cs="Times New Roman"/>
          <w:sz w:val="28"/>
          <w:szCs w:val="28"/>
        </w:rPr>
        <w:t>и</w:t>
      </w:r>
      <w:r w:rsidR="006B24D0" w:rsidRPr="006B24D0">
        <w:rPr>
          <w:rFonts w:ascii="Times New Roman" w:eastAsiaTheme="minorHAnsi" w:hAnsi="Times New Roman" w:cs="Times New Roman"/>
          <w:sz w:val="28"/>
          <w:szCs w:val="28"/>
        </w:rPr>
        <w:t xml:space="preserve"> ритуальных услуг и содержани</w:t>
      </w:r>
      <w:r w:rsidR="006B24D0">
        <w:rPr>
          <w:rFonts w:ascii="Times New Roman" w:eastAsiaTheme="minorHAnsi" w:hAnsi="Times New Roman" w:cs="Times New Roman"/>
          <w:sz w:val="28"/>
          <w:szCs w:val="28"/>
        </w:rPr>
        <w:t>я</w:t>
      </w:r>
      <w:r w:rsidR="006B24D0" w:rsidRPr="006B24D0">
        <w:rPr>
          <w:rFonts w:ascii="Times New Roman" w:eastAsiaTheme="minorHAnsi" w:hAnsi="Times New Roman" w:cs="Times New Roman"/>
          <w:sz w:val="28"/>
          <w:szCs w:val="28"/>
        </w:rPr>
        <w:t xml:space="preserve"> мест захоронения на территории гражданских кладбищ</w:t>
      </w:r>
      <w:r w:rsidR="00D174F8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3DC6E39" w14:textId="31D00E2A" w:rsidR="006B24D0" w:rsidRPr="006B24D0" w:rsidRDefault="006B24D0" w:rsidP="004E6854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2). </w:t>
      </w:r>
      <w:r w:rsidRPr="006B24D0">
        <w:rPr>
          <w:rFonts w:eastAsiaTheme="minorHAnsi"/>
          <w:sz w:val="28"/>
          <w:szCs w:val="28"/>
          <w:lang w:eastAsia="en-US"/>
        </w:rPr>
        <w:t>Организации мероприятий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Отечества, расположенных на территории МО Сертолово</w:t>
      </w:r>
      <w:r w:rsidR="00D174F8">
        <w:rPr>
          <w:rFonts w:eastAsiaTheme="minorHAnsi"/>
          <w:sz w:val="28"/>
          <w:szCs w:val="28"/>
          <w:lang w:eastAsia="en-US"/>
        </w:rPr>
        <w:t>.</w:t>
      </w:r>
    </w:p>
    <w:p w14:paraId="0C82BC96" w14:textId="32AB4F4A" w:rsidR="00AD59E6" w:rsidRDefault="00393884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В части осуществления полномочий в сфере энергосбережения и повышения энергетической эффективности:</w:t>
      </w:r>
    </w:p>
    <w:p w14:paraId="3E4E060B" w14:textId="6AA76DF0" w:rsidR="007452C7" w:rsidRDefault="00393884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42"/>
          <w:tab w:val="left" w:pos="900"/>
          <w:tab w:val="left" w:pos="1276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</w:t>
      </w:r>
      <w:r w:rsidR="007452C7" w:rsidRPr="007452C7">
        <w:rPr>
          <w:sz w:val="28"/>
          <w:szCs w:val="28"/>
        </w:rPr>
        <w:t xml:space="preserve"> </w:t>
      </w:r>
      <w:r w:rsidR="007452C7" w:rsidRPr="00675436">
        <w:rPr>
          <w:rFonts w:ascii="Times New Roman" w:hAnsi="Times New Roman" w:cs="Times New Roman"/>
          <w:sz w:val="28"/>
          <w:szCs w:val="28"/>
        </w:rPr>
        <w:t>Организацию осуществления полномочий в области энергосбережения и повышения энергетической эффективности, отнесенных федеральным законодательствам к полномочиям органов местного самоуправления;</w:t>
      </w:r>
    </w:p>
    <w:p w14:paraId="4D97DAB8" w14:textId="4708B214" w:rsidR="002A09DB" w:rsidRDefault="007452C7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2). </w:t>
      </w:r>
      <w:r w:rsidRPr="00675436">
        <w:rPr>
          <w:sz w:val="28"/>
          <w:szCs w:val="28"/>
        </w:rPr>
        <w:t>Координацию и контроль мероприятий по энергосбережению и повышению энергетической эффективности и контроль за их проведением в организациях коммунального комплекса</w:t>
      </w:r>
      <w:r w:rsidR="002A09DB">
        <w:rPr>
          <w:sz w:val="28"/>
          <w:szCs w:val="28"/>
        </w:rPr>
        <w:t>,</w:t>
      </w:r>
      <w:r w:rsidRPr="00675436">
        <w:rPr>
          <w:sz w:val="28"/>
          <w:szCs w:val="28"/>
        </w:rPr>
        <w:t xml:space="preserve"> управляющих организациях</w:t>
      </w:r>
      <w:r w:rsidR="002A09DB">
        <w:rPr>
          <w:sz w:val="28"/>
          <w:szCs w:val="28"/>
        </w:rPr>
        <w:t xml:space="preserve">, </w:t>
      </w:r>
      <w:r w:rsidR="002A09DB">
        <w:rPr>
          <w:rFonts w:eastAsiaTheme="minorHAnsi"/>
          <w:sz w:val="28"/>
          <w:szCs w:val="28"/>
          <w:lang w:eastAsia="en-US"/>
        </w:rPr>
        <w:t>муниципальных учреждениях, муниципальных унитарных предприятий;</w:t>
      </w:r>
    </w:p>
    <w:p w14:paraId="7B5080C4" w14:textId="6D122F58" w:rsidR="00393884" w:rsidRDefault="007452C7" w:rsidP="004E6854">
      <w:pPr>
        <w:pStyle w:val="ConsPlusNonformat"/>
        <w:tabs>
          <w:tab w:val="left" w:pos="567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3). </w:t>
      </w:r>
      <w:r w:rsidR="00393884" w:rsidRPr="00CE43BE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мероприятий по энергосбережению и повышению энергетической эффективности, определенных в качестве обязательных законами </w:t>
      </w:r>
      <w:r w:rsidR="00393884" w:rsidRPr="00840E0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93884" w:rsidRPr="00CE43BE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</w:t>
      </w:r>
      <w:r w:rsidR="00D174F8">
        <w:rPr>
          <w:rFonts w:ascii="Times New Roman" w:hAnsi="Times New Roman" w:cs="Times New Roman"/>
          <w:sz w:val="28"/>
          <w:szCs w:val="28"/>
        </w:rPr>
        <w:t>.</w:t>
      </w:r>
    </w:p>
    <w:p w14:paraId="4EA8E09F" w14:textId="710D9EEC" w:rsidR="00393884" w:rsidRDefault="00393884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В части исполнения полномочий в сфере </w:t>
      </w:r>
      <w:r w:rsidR="007B4190">
        <w:rPr>
          <w:rFonts w:ascii="Times New Roman" w:hAnsi="Times New Roman" w:cs="Times New Roman"/>
          <w:sz w:val="28"/>
          <w:szCs w:val="28"/>
        </w:rPr>
        <w:t>обращения с отходами:</w:t>
      </w:r>
    </w:p>
    <w:p w14:paraId="52323950" w14:textId="74EDA08B" w:rsidR="007B4190" w:rsidRPr="007B4190" w:rsidRDefault="007B4190" w:rsidP="004E6854">
      <w:pPr>
        <w:tabs>
          <w:tab w:val="left" w:pos="0"/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B4190">
        <w:rPr>
          <w:sz w:val="28"/>
          <w:szCs w:val="28"/>
        </w:rPr>
        <w:t xml:space="preserve">1). </w:t>
      </w:r>
      <w:r w:rsidRPr="007B4190">
        <w:rPr>
          <w:rFonts w:eastAsiaTheme="minorHAnsi"/>
          <w:sz w:val="28"/>
          <w:szCs w:val="28"/>
          <w:lang w:eastAsia="en-US"/>
        </w:rPr>
        <w:t>Организаци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 w:rsidRPr="007B4190">
        <w:rPr>
          <w:rFonts w:eastAsiaTheme="minorHAnsi"/>
          <w:sz w:val="28"/>
          <w:szCs w:val="28"/>
          <w:lang w:eastAsia="en-US"/>
        </w:rPr>
        <w:t xml:space="preserve"> деятельности по накоплению (в том числе раздельному накоплению) и транспортированию твердых коммунальных отходов;</w:t>
      </w:r>
    </w:p>
    <w:p w14:paraId="13C2A993" w14:textId="174C236B" w:rsidR="00072569" w:rsidRPr="00E71D07" w:rsidRDefault="00072569" w:rsidP="004E6854">
      <w:pPr>
        <w:pStyle w:val="ConsPlusNonformat"/>
        <w:widowControl w:val="0"/>
        <w:shd w:val="clear" w:color="auto" w:fill="FFFFFF"/>
        <w:tabs>
          <w:tab w:val="left" w:pos="426"/>
          <w:tab w:val="left" w:pos="567"/>
          <w:tab w:val="left" w:pos="900"/>
          <w:tab w:val="left" w:pos="1418"/>
          <w:tab w:val="left" w:pos="15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E71D07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D174F8">
        <w:rPr>
          <w:rFonts w:ascii="Times New Roman" w:hAnsi="Times New Roman" w:cs="Times New Roman"/>
          <w:bCs/>
          <w:sz w:val="28"/>
          <w:szCs w:val="28"/>
        </w:rPr>
        <w:t>ю</w:t>
      </w:r>
      <w:r w:rsidRPr="00E71D07">
        <w:rPr>
          <w:rFonts w:ascii="Times New Roman" w:hAnsi="Times New Roman" w:cs="Times New Roman"/>
          <w:bCs/>
          <w:sz w:val="28"/>
          <w:szCs w:val="28"/>
        </w:rPr>
        <w:t xml:space="preserve"> формирования и ведени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E71D07">
        <w:rPr>
          <w:rFonts w:ascii="Times New Roman" w:hAnsi="Times New Roman" w:cs="Times New Roman"/>
          <w:bCs/>
          <w:sz w:val="28"/>
          <w:szCs w:val="28"/>
        </w:rPr>
        <w:t xml:space="preserve"> реестра </w:t>
      </w:r>
      <w:bookmarkStart w:id="1" w:name="_Hlk18913989"/>
      <w:r w:rsidRPr="00E71D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мест (площадок) накопления твердых коммунальных отходов, расположенных на территории </w:t>
      </w:r>
      <w:bookmarkEnd w:id="1"/>
      <w:r w:rsidRPr="00E71D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 Сертолово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 том числе согласования</w:t>
      </w:r>
      <w:r w:rsidR="003D11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создаваемых мест (площадок)</w:t>
      </w:r>
      <w:r w:rsidR="003D11FE" w:rsidRPr="003D11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D11FE" w:rsidRPr="00E71D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накопления твердых коммунальных отходов</w:t>
      </w:r>
      <w:r w:rsidRPr="00E71D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14:paraId="70FE538A" w14:textId="57C8BB37" w:rsidR="002A09DB" w:rsidRDefault="002A09DB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3). Организаци</w:t>
      </w:r>
      <w:r w:rsidR="00D174F8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определения схемы размещения мест (площадок) накопления твердых коммунальных отходов;</w:t>
      </w:r>
    </w:p>
    <w:p w14:paraId="38759829" w14:textId="45C31716" w:rsidR="00DF36B0" w:rsidRDefault="00DF36B0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4). О</w:t>
      </w:r>
      <w:r>
        <w:rPr>
          <w:rFonts w:eastAsiaTheme="minorHAnsi"/>
          <w:sz w:val="28"/>
          <w:szCs w:val="28"/>
          <w:lang w:eastAsia="en-US"/>
        </w:rPr>
        <w:t>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экологического воспитания и формирования экологической культуры в области обращения с твердыми коммунальными отходами</w:t>
      </w:r>
      <w:r w:rsidR="00D174F8">
        <w:rPr>
          <w:rFonts w:eastAsiaTheme="minorHAnsi"/>
          <w:sz w:val="28"/>
          <w:szCs w:val="28"/>
          <w:lang w:eastAsia="en-US"/>
        </w:rPr>
        <w:t>;</w:t>
      </w:r>
    </w:p>
    <w:p w14:paraId="4706BE81" w14:textId="4AB373F1" w:rsidR="0088169C" w:rsidRPr="00237DCE" w:rsidRDefault="0088169C" w:rsidP="004E6854">
      <w:pPr>
        <w:pStyle w:val="ConsPlusNonformat"/>
        <w:widowControl w:val="0"/>
        <w:tabs>
          <w:tab w:val="left" w:pos="426"/>
          <w:tab w:val="left" w:pos="476"/>
          <w:tab w:val="left" w:pos="567"/>
          <w:tab w:val="left" w:pos="712"/>
          <w:tab w:val="left" w:pos="811"/>
          <w:tab w:val="left" w:pos="842"/>
          <w:tab w:val="left" w:pos="900"/>
          <w:tab w:val="left" w:pos="1276"/>
          <w:tab w:val="left" w:pos="1418"/>
          <w:tab w:val="left" w:pos="1560"/>
          <w:tab w:val="left" w:pos="170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5). </w:t>
      </w:r>
      <w:r w:rsidRPr="00237DCE">
        <w:rPr>
          <w:rFonts w:ascii="Times New Roman" w:hAnsi="Times New Roman" w:cs="Times New Roman"/>
          <w:sz w:val="28"/>
          <w:szCs w:val="28"/>
        </w:rPr>
        <w:t>Организацию разработки схемы санитарной очистки территории МО Сертолово</w:t>
      </w:r>
      <w:r w:rsidR="00D174F8">
        <w:rPr>
          <w:rFonts w:ascii="Times New Roman" w:hAnsi="Times New Roman" w:cs="Times New Roman"/>
          <w:sz w:val="28"/>
          <w:szCs w:val="28"/>
        </w:rPr>
        <w:t>.</w:t>
      </w:r>
    </w:p>
    <w:p w14:paraId="4E604B00" w14:textId="3296CA28" w:rsidR="00AD59E6" w:rsidRDefault="008953B3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В части исполнения полномочий в сфере градостроительной деятельности:</w:t>
      </w:r>
    </w:p>
    <w:p w14:paraId="35D2B55A" w14:textId="49E663C1" w:rsidR="008953B3" w:rsidRDefault="008953B3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1). Организаци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разработки и утверждения программ комплексного развития систем коммунальной инфраструктуры МО Сертолово, программ комплексного развития транспортной инфраструктуры МО Сертолово, программ комплексного развития социальной инфраструктуры МО Сертолово</w:t>
      </w:r>
      <w:r w:rsidR="00D174F8">
        <w:rPr>
          <w:rFonts w:eastAsiaTheme="minorHAnsi"/>
          <w:sz w:val="28"/>
          <w:szCs w:val="28"/>
          <w:lang w:eastAsia="en-US"/>
        </w:rPr>
        <w:t>.</w:t>
      </w:r>
    </w:p>
    <w:p w14:paraId="7099D8A6" w14:textId="5DD63546" w:rsidR="00AD59E6" w:rsidRDefault="0088169C" w:rsidP="004E685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В части исполнения полномочий по благоустройству и озеленению территории МО Сертолово:</w:t>
      </w:r>
    </w:p>
    <w:p w14:paraId="4C1461BD" w14:textId="29B2EA7E" w:rsidR="0088169C" w:rsidRDefault="0088169C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1). Разработк</w:t>
      </w:r>
      <w:r w:rsidR="00D174F8">
        <w:rPr>
          <w:sz w:val="28"/>
          <w:szCs w:val="28"/>
        </w:rPr>
        <w:t>у</w:t>
      </w:r>
      <w:r>
        <w:rPr>
          <w:rFonts w:eastAsiaTheme="minorHAnsi"/>
          <w:sz w:val="28"/>
          <w:szCs w:val="28"/>
          <w:lang w:eastAsia="en-US"/>
        </w:rPr>
        <w:t xml:space="preserve"> правил благоустройства территории МО Сертолово, осуществление контроля за их соблюдением, организация благоустройства территории МО Сертолово в соответствии с указанными правилами;</w:t>
      </w:r>
    </w:p>
    <w:p w14:paraId="7287F11C" w14:textId="113F5489" w:rsidR="002B738C" w:rsidRDefault="002B738C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2). Организаци</w:t>
      </w:r>
      <w:r w:rsidR="00D174F8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санитарного содержания городских территорий МО Сертолово.</w:t>
      </w:r>
    </w:p>
    <w:p w14:paraId="1B7911C2" w14:textId="1B80857D" w:rsidR="00D4448D" w:rsidRDefault="000A7061" w:rsidP="004E685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</w:t>
      </w:r>
      <w:r w:rsidR="002B738C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.</w:t>
      </w:r>
      <w:r w:rsidR="004E685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 w:rsidR="00D4448D">
        <w:rPr>
          <w:rFonts w:eastAsiaTheme="minorHAnsi"/>
          <w:sz w:val="28"/>
          <w:szCs w:val="28"/>
          <w:lang w:eastAsia="en-US"/>
        </w:rPr>
        <w:t xml:space="preserve">ные </w:t>
      </w:r>
      <w:r w:rsidR="004E6854">
        <w:rPr>
          <w:rFonts w:eastAsiaTheme="minorHAnsi"/>
          <w:sz w:val="28"/>
          <w:szCs w:val="28"/>
          <w:lang w:eastAsia="en-US"/>
        </w:rPr>
        <w:t>функции</w:t>
      </w:r>
      <w:r w:rsidR="00D4448D">
        <w:rPr>
          <w:rFonts w:eastAsiaTheme="minorHAnsi"/>
          <w:sz w:val="28"/>
          <w:szCs w:val="28"/>
          <w:lang w:eastAsia="en-US"/>
        </w:rPr>
        <w:t xml:space="preserve">, отнесенные к полномочиям органов местного самоуправления в </w:t>
      </w:r>
      <w:r w:rsidR="004E6854">
        <w:rPr>
          <w:rFonts w:eastAsiaTheme="minorHAnsi"/>
          <w:sz w:val="28"/>
          <w:szCs w:val="28"/>
          <w:lang w:eastAsia="en-US"/>
        </w:rPr>
        <w:t>сфере</w:t>
      </w:r>
      <w:r w:rsidR="00D4448D">
        <w:rPr>
          <w:rFonts w:eastAsiaTheme="minorHAnsi"/>
          <w:sz w:val="28"/>
          <w:szCs w:val="28"/>
          <w:lang w:eastAsia="en-US"/>
        </w:rPr>
        <w:t xml:space="preserve"> жилищн</w:t>
      </w:r>
      <w:r w:rsidR="004E6854">
        <w:rPr>
          <w:rFonts w:eastAsiaTheme="minorHAnsi"/>
          <w:sz w:val="28"/>
          <w:szCs w:val="28"/>
          <w:lang w:eastAsia="en-US"/>
        </w:rPr>
        <w:t>о-коммунального хозяйства</w:t>
      </w:r>
      <w:r w:rsidR="00D4448D">
        <w:rPr>
          <w:rFonts w:eastAsiaTheme="minorHAnsi"/>
          <w:sz w:val="28"/>
          <w:szCs w:val="28"/>
          <w:lang w:eastAsia="en-US"/>
        </w:rPr>
        <w:t xml:space="preserve"> </w:t>
      </w:r>
      <w:hyperlink r:id="rId12" w:history="1">
        <w:r w:rsidR="00D4448D" w:rsidRPr="004E6854">
          <w:rPr>
            <w:rFonts w:eastAsiaTheme="minorHAnsi"/>
            <w:sz w:val="28"/>
            <w:szCs w:val="28"/>
            <w:lang w:eastAsia="en-US"/>
          </w:rPr>
          <w:t>Конституцией</w:t>
        </w:r>
      </w:hyperlink>
      <w:r w:rsidR="00D4448D">
        <w:rPr>
          <w:rFonts w:eastAsiaTheme="minorHAnsi"/>
          <w:sz w:val="28"/>
          <w:szCs w:val="28"/>
          <w:lang w:eastAsia="en-US"/>
        </w:rPr>
        <w:t xml:space="preserve"> Российской Федерации,  федеральными законами, законами </w:t>
      </w:r>
      <w:r w:rsidR="004E6854">
        <w:rPr>
          <w:rFonts w:eastAsiaTheme="minorHAnsi"/>
          <w:sz w:val="28"/>
          <w:szCs w:val="28"/>
          <w:lang w:eastAsia="en-US"/>
        </w:rPr>
        <w:t>Ленинградской области и иными нормативно-правовыми актами</w:t>
      </w:r>
      <w:r w:rsidR="00D4448D">
        <w:rPr>
          <w:rFonts w:eastAsiaTheme="minorHAnsi"/>
          <w:sz w:val="28"/>
          <w:szCs w:val="28"/>
          <w:lang w:eastAsia="en-US"/>
        </w:rPr>
        <w:t>.</w:t>
      </w:r>
    </w:p>
    <w:p w14:paraId="5967FDA8" w14:textId="0EAB0683" w:rsidR="000A76DC" w:rsidRDefault="000A76DC" w:rsidP="004E6854">
      <w:pPr>
        <w:pStyle w:val="ConsPlusNonformat"/>
        <w:tabs>
          <w:tab w:val="left" w:pos="72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BDCAC4" w14:textId="77E03A37" w:rsidR="00506324" w:rsidRPr="00A13ED2" w:rsidRDefault="00506324" w:rsidP="00F41F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D2">
        <w:rPr>
          <w:rFonts w:ascii="Times New Roman" w:hAnsi="Times New Roman" w:cs="Times New Roman"/>
          <w:b/>
          <w:sz w:val="28"/>
          <w:szCs w:val="28"/>
        </w:rPr>
        <w:t>3. Организация деятельности структурного подразделения</w:t>
      </w:r>
    </w:p>
    <w:p w14:paraId="3D18B019" w14:textId="77777777" w:rsidR="00506324" w:rsidRPr="009B7057" w:rsidRDefault="00506324" w:rsidP="00F41F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D3E761C" w14:textId="35603BA4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3.1. Руководство деятельностью структурного подразделения осуществляет</w:t>
      </w:r>
      <w:r w:rsidR="00F41FD4">
        <w:rPr>
          <w:rFonts w:ascii="Times New Roman" w:hAnsi="Times New Roman" w:cs="Times New Roman"/>
          <w:sz w:val="28"/>
          <w:szCs w:val="28"/>
        </w:rPr>
        <w:t xml:space="preserve"> председатель комитета жилищно-коммунального хозяйства администрации МО Сертолово</w:t>
      </w:r>
      <w:r w:rsidRPr="009B7057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41FD4">
        <w:rPr>
          <w:rFonts w:ascii="Times New Roman" w:hAnsi="Times New Roman" w:cs="Times New Roman"/>
          <w:sz w:val="28"/>
          <w:szCs w:val="28"/>
        </w:rPr>
        <w:t>председатель</w:t>
      </w:r>
      <w:r w:rsidRPr="009B7057">
        <w:rPr>
          <w:rFonts w:ascii="Times New Roman" w:hAnsi="Times New Roman" w:cs="Times New Roman"/>
          <w:sz w:val="28"/>
          <w:szCs w:val="28"/>
        </w:rPr>
        <w:t xml:space="preserve"> </w:t>
      </w:r>
      <w:r w:rsidR="00F41FD4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>).</w:t>
      </w:r>
    </w:p>
    <w:p w14:paraId="27ED5FB7" w14:textId="3276D32B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3.2. </w:t>
      </w:r>
      <w:r w:rsidR="00F41FD4">
        <w:rPr>
          <w:rFonts w:ascii="Times New Roman" w:hAnsi="Times New Roman" w:cs="Times New Roman"/>
          <w:sz w:val="28"/>
          <w:szCs w:val="28"/>
        </w:rPr>
        <w:t>Председатель комитета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непосредственно</w:t>
      </w:r>
      <w:r w:rsidR="00F41FD4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 xml:space="preserve">подчиняется </w:t>
      </w:r>
      <w:r w:rsidR="00F41FD4">
        <w:rPr>
          <w:rFonts w:ascii="Times New Roman" w:hAnsi="Times New Roman" w:cs="Times New Roman"/>
          <w:sz w:val="28"/>
          <w:szCs w:val="28"/>
        </w:rPr>
        <w:t>заместителю главы администрации по жилищно-коммунальному хозяйству.</w:t>
      </w:r>
    </w:p>
    <w:p w14:paraId="587DB22A" w14:textId="38BB2FCB" w:rsidR="00506324" w:rsidRPr="009B7057" w:rsidRDefault="00506324" w:rsidP="00BB4576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 </w:t>
      </w:r>
      <w:r w:rsidR="00F41FD4">
        <w:rPr>
          <w:rFonts w:ascii="Times New Roman" w:hAnsi="Times New Roman" w:cs="Times New Roman"/>
          <w:sz w:val="28"/>
          <w:szCs w:val="28"/>
        </w:rPr>
        <w:t>Председатель комитета ЖКХ</w:t>
      </w:r>
      <w:r w:rsidRPr="009B7057">
        <w:rPr>
          <w:rFonts w:ascii="Times New Roman" w:hAnsi="Times New Roman" w:cs="Times New Roman"/>
          <w:sz w:val="28"/>
          <w:szCs w:val="28"/>
        </w:rPr>
        <w:t>:</w:t>
      </w:r>
    </w:p>
    <w:p w14:paraId="6928E86C" w14:textId="791EFE60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3.3.1.  Руководит деятельностью </w:t>
      </w:r>
      <w:r w:rsidR="00F41FD4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на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единоначалия.</w:t>
      </w:r>
    </w:p>
    <w:p w14:paraId="21636B8D" w14:textId="7129947E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lastRenderedPageBreak/>
        <w:t xml:space="preserve">    3.3.2. Осуществляет текущее и перспективное планирование работы</w:t>
      </w:r>
      <w:r w:rsidR="00F41FD4">
        <w:rPr>
          <w:rFonts w:ascii="Times New Roman" w:hAnsi="Times New Roman" w:cs="Times New Roman"/>
          <w:sz w:val="28"/>
          <w:szCs w:val="28"/>
        </w:rPr>
        <w:t xml:space="preserve"> </w:t>
      </w:r>
      <w:r w:rsidR="0029399D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>.</w:t>
      </w:r>
    </w:p>
    <w:p w14:paraId="6DF4CBD3" w14:textId="627E612A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3.3.3. Распределяет</w:t>
      </w:r>
      <w:r w:rsidR="0029399D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материалы, поручения, задания и документы между</w:t>
      </w:r>
      <w:r w:rsidR="0029399D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Pr="009B7057">
        <w:rPr>
          <w:rFonts w:ascii="Times New Roman" w:hAnsi="Times New Roman" w:cs="Times New Roman"/>
          <w:sz w:val="28"/>
          <w:szCs w:val="28"/>
        </w:rPr>
        <w:t xml:space="preserve"> </w:t>
      </w:r>
      <w:r w:rsidR="0029399D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>.</w:t>
      </w:r>
    </w:p>
    <w:p w14:paraId="633C6199" w14:textId="4F896440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3.3.4. Контролирует испо</w:t>
      </w:r>
      <w:r>
        <w:rPr>
          <w:rFonts w:ascii="Times New Roman" w:hAnsi="Times New Roman" w:cs="Times New Roman"/>
          <w:sz w:val="28"/>
          <w:szCs w:val="28"/>
        </w:rPr>
        <w:t xml:space="preserve">лнение </w:t>
      </w:r>
      <w:r w:rsidR="0029399D">
        <w:rPr>
          <w:rFonts w:ascii="Times New Roman" w:hAnsi="Times New Roman" w:cs="Times New Roman"/>
          <w:sz w:val="28"/>
          <w:szCs w:val="28"/>
        </w:rPr>
        <w:t>специалистами комитета ЖКХ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их обязанностей, в том числе исполнение документов по качеству и срокам,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посещение заседаний коллегиальных органов, соблюдение служебного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и правил пожарной безопасности в помещениях.</w:t>
      </w:r>
    </w:p>
    <w:p w14:paraId="1E7925D7" w14:textId="2A81ACE3" w:rsidR="00506324" w:rsidRPr="009B7057" w:rsidRDefault="00506324" w:rsidP="008025C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3.3.5. Вносит: </w:t>
      </w:r>
      <w:r w:rsidR="008025C8">
        <w:rPr>
          <w:rFonts w:ascii="Times New Roman" w:hAnsi="Times New Roman" w:cs="Times New Roman"/>
          <w:sz w:val="28"/>
          <w:szCs w:val="28"/>
        </w:rPr>
        <w:t>з</w:t>
      </w:r>
      <w:r w:rsidR="0029399D">
        <w:rPr>
          <w:rFonts w:ascii="Times New Roman" w:hAnsi="Times New Roman" w:cs="Times New Roman"/>
          <w:sz w:val="28"/>
          <w:szCs w:val="28"/>
        </w:rPr>
        <w:t>аместителю главы администрации по жилищно-коммунальному хозяйству</w:t>
      </w:r>
      <w:r w:rsidRPr="009B7057">
        <w:rPr>
          <w:rFonts w:ascii="Times New Roman" w:hAnsi="Times New Roman" w:cs="Times New Roman"/>
          <w:sz w:val="28"/>
          <w:szCs w:val="28"/>
        </w:rPr>
        <w:t>:</w:t>
      </w:r>
    </w:p>
    <w:p w14:paraId="6DF66C24" w14:textId="217E437E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 xml:space="preserve">предложения о назначении на должность и освобождении от должности в </w:t>
      </w:r>
      <w:r w:rsidR="00BB4576">
        <w:rPr>
          <w:rFonts w:ascii="Times New Roman" w:hAnsi="Times New Roman" w:cs="Times New Roman"/>
          <w:sz w:val="28"/>
          <w:szCs w:val="28"/>
        </w:rPr>
        <w:t>комитете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(а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ходатайства и предложения по вопросам,</w:t>
      </w:r>
      <w:r w:rsidR="0029399D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связанным с прохождением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</w:t>
      </w:r>
      <w:r w:rsidRPr="009B7057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="00BB4576">
        <w:rPr>
          <w:rFonts w:ascii="Times New Roman" w:hAnsi="Times New Roman" w:cs="Times New Roman"/>
          <w:sz w:val="28"/>
          <w:szCs w:val="28"/>
        </w:rPr>
        <w:t>комитета ЖКХ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B7057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234ED57" w14:textId="0F3DA498" w:rsidR="00506324" w:rsidRPr="00FD60C0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>предложения о приеме на работу и увольнении с работы работников</w:t>
      </w:r>
      <w:r w:rsidR="00BB4576">
        <w:rPr>
          <w:rFonts w:ascii="Times New Roman" w:hAnsi="Times New Roman" w:cs="Times New Roman"/>
          <w:sz w:val="28"/>
          <w:szCs w:val="28"/>
        </w:rPr>
        <w:t xml:space="preserve"> комитета ЖКХ</w:t>
      </w:r>
      <w:r w:rsidRPr="009B7057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9B7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9B7057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ходатайства и предложения по вопросам, связанным с выполнением 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работниками трудовых обязанностей</w:t>
      </w:r>
      <w:r w:rsidRPr="00FD60C0">
        <w:rPr>
          <w:rFonts w:ascii="Times New Roman" w:hAnsi="Times New Roman" w:cs="Times New Roman"/>
          <w:sz w:val="28"/>
          <w:szCs w:val="28"/>
        </w:rPr>
        <w:t>.</w:t>
      </w:r>
    </w:p>
    <w:p w14:paraId="67D08BDC" w14:textId="002CAE3B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3.3.6. Анализирует деятельность </w:t>
      </w:r>
      <w:r w:rsidR="00BB4576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BB4576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последующего устранения выявленных недостатков и совершенствования работы.</w:t>
      </w:r>
    </w:p>
    <w:p w14:paraId="44AE0B62" w14:textId="78426186" w:rsidR="008025C8" w:rsidRPr="009B7057" w:rsidRDefault="00506324" w:rsidP="008025C8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3.3.7</w:t>
      </w:r>
      <w:r>
        <w:rPr>
          <w:rFonts w:ascii="Times New Roman" w:hAnsi="Times New Roman" w:cs="Times New Roman"/>
          <w:sz w:val="28"/>
          <w:szCs w:val="28"/>
        </w:rPr>
        <w:t xml:space="preserve">. Подготавливает и представляет </w:t>
      </w:r>
      <w:r w:rsidR="008025C8">
        <w:rPr>
          <w:rFonts w:ascii="Times New Roman" w:hAnsi="Times New Roman" w:cs="Times New Roman"/>
          <w:sz w:val="28"/>
          <w:szCs w:val="28"/>
        </w:rPr>
        <w:t>з</w:t>
      </w:r>
      <w:r w:rsidR="008025C8">
        <w:rPr>
          <w:rFonts w:ascii="Times New Roman" w:hAnsi="Times New Roman" w:cs="Times New Roman"/>
          <w:sz w:val="28"/>
          <w:szCs w:val="28"/>
        </w:rPr>
        <w:t>аместителю главы администрации по жилищно-коммунальному хозяйству</w:t>
      </w:r>
      <w:r w:rsidR="008025C8" w:rsidRPr="009B7057">
        <w:rPr>
          <w:rFonts w:ascii="Times New Roman" w:hAnsi="Times New Roman" w:cs="Times New Roman"/>
          <w:sz w:val="28"/>
          <w:szCs w:val="28"/>
        </w:rPr>
        <w:t>:</w:t>
      </w:r>
    </w:p>
    <w:p w14:paraId="422AF1B9" w14:textId="78E768FB" w:rsidR="00506324" w:rsidRPr="009B7057" w:rsidRDefault="00506324" w:rsidP="00F7438E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 xml:space="preserve">проект положения о </w:t>
      </w:r>
      <w:r w:rsidR="00106151">
        <w:rPr>
          <w:rFonts w:ascii="Times New Roman" w:hAnsi="Times New Roman" w:cs="Times New Roman"/>
          <w:sz w:val="28"/>
          <w:szCs w:val="28"/>
        </w:rPr>
        <w:t>комитете ЖКХ</w:t>
      </w:r>
      <w:r w:rsidRPr="009B7057">
        <w:rPr>
          <w:rFonts w:ascii="Times New Roman" w:hAnsi="Times New Roman" w:cs="Times New Roman"/>
          <w:sz w:val="28"/>
          <w:szCs w:val="28"/>
        </w:rPr>
        <w:t>;</w:t>
      </w:r>
    </w:p>
    <w:p w14:paraId="04882DB0" w14:textId="40140D05" w:rsidR="00506324" w:rsidRPr="009B7057" w:rsidRDefault="00506324" w:rsidP="00F7438E">
      <w:pPr>
        <w:pStyle w:val="ConsPlusNonforma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проекты должностных инструкций муниципальных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151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>;</w:t>
      </w:r>
    </w:p>
    <w:p w14:paraId="774D667E" w14:textId="606CED29" w:rsidR="00506324" w:rsidRPr="009B7057" w:rsidRDefault="00506324" w:rsidP="00F7438E">
      <w:pPr>
        <w:pStyle w:val="ConsPlusNonformat"/>
        <w:ind w:firstLine="142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 xml:space="preserve">проекты должностных инструкций </w:t>
      </w:r>
      <w:r w:rsidR="00106151">
        <w:rPr>
          <w:rFonts w:ascii="Times New Roman" w:hAnsi="Times New Roman" w:cs="Times New Roman"/>
          <w:sz w:val="28"/>
          <w:szCs w:val="28"/>
        </w:rPr>
        <w:t>специалистов</w:t>
      </w:r>
      <w:r w:rsidRPr="009B7057">
        <w:rPr>
          <w:rFonts w:ascii="Times New Roman" w:hAnsi="Times New Roman" w:cs="Times New Roman"/>
          <w:sz w:val="28"/>
          <w:szCs w:val="28"/>
        </w:rPr>
        <w:t xml:space="preserve"> </w:t>
      </w:r>
      <w:r w:rsidR="00106151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замещающих должности, не являющиеся должнос</w:t>
      </w:r>
      <w:r>
        <w:rPr>
          <w:rFonts w:ascii="Times New Roman" w:hAnsi="Times New Roman" w:cs="Times New Roman"/>
          <w:sz w:val="28"/>
          <w:szCs w:val="28"/>
        </w:rPr>
        <w:t>тями муниципальной службы</w:t>
      </w:r>
      <w:r w:rsidRPr="009B7057">
        <w:rPr>
          <w:rFonts w:ascii="Times New Roman" w:hAnsi="Times New Roman" w:cs="Times New Roman"/>
          <w:sz w:val="28"/>
          <w:szCs w:val="28"/>
        </w:rPr>
        <w:t>.</w:t>
      </w:r>
    </w:p>
    <w:p w14:paraId="141659B6" w14:textId="1DF23FE1" w:rsidR="00506324" w:rsidRPr="009B7057" w:rsidRDefault="00506324" w:rsidP="001061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Обеспечивает   своевременную   разработку   и   согласование указанных</w:t>
      </w:r>
      <w:r w:rsidR="00106151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 xml:space="preserve">проектов для их последующего утверждения </w:t>
      </w:r>
      <w:r w:rsidR="00106151">
        <w:rPr>
          <w:rFonts w:ascii="Times New Roman" w:hAnsi="Times New Roman" w:cs="Times New Roman"/>
          <w:sz w:val="28"/>
          <w:szCs w:val="28"/>
        </w:rPr>
        <w:t>главой администрации МО Сертолово.</w:t>
      </w:r>
    </w:p>
    <w:p w14:paraId="387C593C" w14:textId="266CA8F3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42"/>
      <w:bookmarkEnd w:id="3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B7057">
        <w:rPr>
          <w:rFonts w:ascii="Times New Roman" w:hAnsi="Times New Roman" w:cs="Times New Roman"/>
          <w:sz w:val="28"/>
          <w:szCs w:val="28"/>
        </w:rPr>
        <w:t xml:space="preserve">3.3.8.  Обеспечивает выполнение </w:t>
      </w:r>
      <w:r w:rsidR="00106151">
        <w:rPr>
          <w:rFonts w:ascii="Times New Roman" w:hAnsi="Times New Roman" w:cs="Times New Roman"/>
          <w:sz w:val="28"/>
          <w:szCs w:val="28"/>
        </w:rPr>
        <w:t>комитетом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предусмотренных настоящим Положением.</w:t>
      </w:r>
    </w:p>
    <w:p w14:paraId="15781C87" w14:textId="03D48E3F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3.3.9.   Несет   дисциплинарную и иную предусмотренную 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законодательством ответственность:</w:t>
      </w:r>
    </w:p>
    <w:p w14:paraId="3BEB36B1" w14:textId="77C069F7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>за   неисполнение   или   ненадлежащее исполнение своих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обязанностей;</w:t>
      </w:r>
    </w:p>
    <w:p w14:paraId="499E015D" w14:textId="4979EDFC" w:rsidR="00506324" w:rsidRPr="009B7057" w:rsidRDefault="00506324" w:rsidP="00BB4576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B7057">
        <w:rPr>
          <w:rFonts w:ascii="Times New Roman" w:hAnsi="Times New Roman" w:cs="Times New Roman"/>
          <w:sz w:val="28"/>
          <w:szCs w:val="28"/>
        </w:rPr>
        <w:t>за невыполнение или</w:t>
      </w:r>
      <w:r w:rsidR="00106151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>ненадлежащее</w:t>
      </w:r>
      <w:r w:rsidR="00106151">
        <w:rPr>
          <w:rFonts w:ascii="Times New Roman" w:hAnsi="Times New Roman" w:cs="Times New Roman"/>
          <w:sz w:val="28"/>
          <w:szCs w:val="28"/>
        </w:rPr>
        <w:t xml:space="preserve"> </w:t>
      </w:r>
      <w:r w:rsidRPr="009B7057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106151">
        <w:rPr>
          <w:rFonts w:ascii="Times New Roman" w:hAnsi="Times New Roman" w:cs="Times New Roman"/>
          <w:sz w:val="28"/>
          <w:szCs w:val="28"/>
        </w:rPr>
        <w:t xml:space="preserve">комитетом ЖКХ </w:t>
      </w:r>
      <w:r w:rsidRPr="009B7057">
        <w:rPr>
          <w:rFonts w:ascii="Times New Roman" w:hAnsi="Times New Roman" w:cs="Times New Roman"/>
          <w:sz w:val="28"/>
          <w:szCs w:val="28"/>
        </w:rPr>
        <w:t>функций, предусмотренных настоящим Положением.</w:t>
      </w:r>
    </w:p>
    <w:p w14:paraId="1F1572F5" w14:textId="1192147E" w:rsidR="00506324" w:rsidRPr="009B7057" w:rsidRDefault="00506324" w:rsidP="0010615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57">
        <w:rPr>
          <w:rFonts w:ascii="Times New Roman" w:hAnsi="Times New Roman" w:cs="Times New Roman"/>
          <w:sz w:val="28"/>
          <w:szCs w:val="28"/>
        </w:rPr>
        <w:t xml:space="preserve">    3.4.   В   период   временного отсутствия руководителя </w:t>
      </w:r>
      <w:r w:rsidR="00106151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 xml:space="preserve"> его обязанности исполняет </w:t>
      </w:r>
      <w:r w:rsidR="00106151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106151">
        <w:rPr>
          <w:rFonts w:ascii="Times New Roman" w:hAnsi="Times New Roman" w:cs="Times New Roman"/>
          <w:sz w:val="28"/>
          <w:szCs w:val="28"/>
        </w:rPr>
        <w:t>комитета ЖКХ</w:t>
      </w:r>
      <w:r w:rsidRPr="009B7057">
        <w:rPr>
          <w:rFonts w:ascii="Times New Roman" w:hAnsi="Times New Roman" w:cs="Times New Roman"/>
          <w:sz w:val="28"/>
          <w:szCs w:val="28"/>
        </w:rPr>
        <w:t>,</w:t>
      </w:r>
      <w:r w:rsidR="00106151">
        <w:rPr>
          <w:rFonts w:ascii="Times New Roman" w:hAnsi="Times New Roman" w:cs="Times New Roman"/>
          <w:sz w:val="28"/>
          <w:szCs w:val="28"/>
        </w:rPr>
        <w:t xml:space="preserve"> по согласованию с </w:t>
      </w:r>
      <w:r w:rsidR="00106151">
        <w:rPr>
          <w:rFonts w:ascii="Times New Roman" w:hAnsi="Times New Roman" w:cs="Times New Roman"/>
          <w:sz w:val="28"/>
          <w:szCs w:val="28"/>
        </w:rPr>
        <w:t>заместител</w:t>
      </w:r>
      <w:r w:rsidR="00106151">
        <w:rPr>
          <w:rFonts w:ascii="Times New Roman" w:hAnsi="Times New Roman" w:cs="Times New Roman"/>
          <w:sz w:val="28"/>
          <w:szCs w:val="28"/>
        </w:rPr>
        <w:t>ем</w:t>
      </w:r>
      <w:r w:rsidR="00106151">
        <w:rPr>
          <w:rFonts w:ascii="Times New Roman" w:hAnsi="Times New Roman" w:cs="Times New Roman"/>
          <w:sz w:val="28"/>
          <w:szCs w:val="28"/>
        </w:rPr>
        <w:t xml:space="preserve"> главы администрации по жилищно-коммунальному хозяйству</w:t>
      </w:r>
      <w:r w:rsidR="00106151">
        <w:rPr>
          <w:rFonts w:ascii="Times New Roman" w:hAnsi="Times New Roman" w:cs="Times New Roman"/>
          <w:sz w:val="28"/>
          <w:szCs w:val="28"/>
        </w:rPr>
        <w:t>.</w:t>
      </w:r>
    </w:p>
    <w:p w14:paraId="1AC57701" w14:textId="77777777"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9C8F20" w14:textId="77777777"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450C2E1" w14:textId="24732699"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950FA57" w14:textId="77777777"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МО Сертолово по жилищно-коммунальному хозяйству</w:t>
      </w:r>
    </w:p>
    <w:p w14:paraId="62A0DC2E" w14:textId="77777777"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_____________________   «____»_________ 20____ года</w:t>
      </w:r>
    </w:p>
    <w:p w14:paraId="502BC539" w14:textId="77777777" w:rsidR="00106151" w:rsidRPr="00BA10B9" w:rsidRDefault="00106151" w:rsidP="00106151">
      <w:pPr>
        <w:pStyle w:val="ConsPlusNonformat"/>
        <w:rPr>
          <w:rFonts w:ascii="Times New Roman" w:hAnsi="Times New Roman" w:cs="Times New Roman"/>
        </w:rPr>
      </w:pPr>
      <w:r w:rsidRPr="00BA10B9">
        <w:rPr>
          <w:rFonts w:ascii="Times New Roman" w:hAnsi="Times New Roman" w:cs="Times New Roman"/>
        </w:rPr>
        <w:lastRenderedPageBreak/>
        <w:t xml:space="preserve">    (подпись)           </w:t>
      </w:r>
      <w:r>
        <w:rPr>
          <w:rFonts w:ascii="Times New Roman" w:hAnsi="Times New Roman" w:cs="Times New Roman"/>
        </w:rPr>
        <w:t xml:space="preserve">               </w:t>
      </w:r>
      <w:r w:rsidRPr="00BA10B9">
        <w:rPr>
          <w:rFonts w:ascii="Times New Roman" w:hAnsi="Times New Roman" w:cs="Times New Roman"/>
        </w:rPr>
        <w:t xml:space="preserve">      (инициалы, фамилия)</w:t>
      </w:r>
    </w:p>
    <w:p w14:paraId="3A3A06DB" w14:textId="77777777"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F25CFA8" w14:textId="77777777"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Pr="00544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жилищно-коммунального хозяйства администрации МО Сертолово</w:t>
      </w:r>
    </w:p>
    <w:p w14:paraId="489C408A" w14:textId="77777777" w:rsidR="00106151" w:rsidRDefault="00106151" w:rsidP="0010615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____________________    «____» _________ 20____ года</w:t>
      </w:r>
    </w:p>
    <w:p w14:paraId="2D64C62D" w14:textId="77777777" w:rsidR="00106151" w:rsidRDefault="00106151" w:rsidP="00106151">
      <w:pPr>
        <w:pStyle w:val="ConsPlusNonformat"/>
        <w:rPr>
          <w:sz w:val="28"/>
          <w:szCs w:val="28"/>
        </w:rPr>
      </w:pPr>
      <w:r w:rsidRPr="00BA10B9">
        <w:rPr>
          <w:rFonts w:ascii="Times New Roman" w:hAnsi="Times New Roman" w:cs="Times New Roman"/>
        </w:rPr>
        <w:t xml:space="preserve">    (подпись)          </w:t>
      </w:r>
      <w:r>
        <w:rPr>
          <w:rFonts w:ascii="Times New Roman" w:hAnsi="Times New Roman" w:cs="Times New Roman"/>
        </w:rPr>
        <w:t xml:space="preserve">                   </w:t>
      </w:r>
      <w:r w:rsidRPr="00BA10B9">
        <w:rPr>
          <w:rFonts w:ascii="Times New Roman" w:hAnsi="Times New Roman" w:cs="Times New Roman"/>
        </w:rPr>
        <w:t xml:space="preserve">      (инициалы, фамилия)</w:t>
      </w:r>
    </w:p>
    <w:p w14:paraId="09ED8BE9" w14:textId="77777777" w:rsidR="001C6BB4" w:rsidRDefault="001C6BB4" w:rsidP="00106151">
      <w:pPr>
        <w:pStyle w:val="ConsPlusNonformat"/>
      </w:pPr>
    </w:p>
    <w:sectPr w:rsidR="001C6BB4" w:rsidSect="005C75E5">
      <w:pgSz w:w="11906" w:h="16838"/>
      <w:pgMar w:top="1077" w:right="709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08CA"/>
    <w:multiLevelType w:val="multilevel"/>
    <w:tmpl w:val="57027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D57675"/>
    <w:multiLevelType w:val="multilevel"/>
    <w:tmpl w:val="570271B6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0466EB6"/>
    <w:multiLevelType w:val="multilevel"/>
    <w:tmpl w:val="0E9E1A5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 w15:restartNumberingAfterBreak="0">
    <w:nsid w:val="76DC2E87"/>
    <w:multiLevelType w:val="multilevel"/>
    <w:tmpl w:val="7EA4B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7F"/>
    <w:rsid w:val="00034441"/>
    <w:rsid w:val="00040BD3"/>
    <w:rsid w:val="00043F9A"/>
    <w:rsid w:val="00072569"/>
    <w:rsid w:val="000A7061"/>
    <w:rsid w:val="000A76DC"/>
    <w:rsid w:val="000D6C5D"/>
    <w:rsid w:val="00100861"/>
    <w:rsid w:val="00106151"/>
    <w:rsid w:val="00125401"/>
    <w:rsid w:val="001C6BB4"/>
    <w:rsid w:val="001C6C7F"/>
    <w:rsid w:val="001D24E9"/>
    <w:rsid w:val="001E5AA5"/>
    <w:rsid w:val="00217C60"/>
    <w:rsid w:val="0024007A"/>
    <w:rsid w:val="002935EB"/>
    <w:rsid w:val="0029399D"/>
    <w:rsid w:val="002A09DB"/>
    <w:rsid w:val="002B738C"/>
    <w:rsid w:val="003460A1"/>
    <w:rsid w:val="003856A8"/>
    <w:rsid w:val="00393884"/>
    <w:rsid w:val="003B3DC7"/>
    <w:rsid w:val="003D11FE"/>
    <w:rsid w:val="003E6658"/>
    <w:rsid w:val="00455635"/>
    <w:rsid w:val="00493B3E"/>
    <w:rsid w:val="004E6854"/>
    <w:rsid w:val="00506324"/>
    <w:rsid w:val="005226C3"/>
    <w:rsid w:val="005317BC"/>
    <w:rsid w:val="005C6F98"/>
    <w:rsid w:val="005C75E5"/>
    <w:rsid w:val="00676C32"/>
    <w:rsid w:val="00677131"/>
    <w:rsid w:val="006B24D0"/>
    <w:rsid w:val="007042C7"/>
    <w:rsid w:val="00717132"/>
    <w:rsid w:val="007452C7"/>
    <w:rsid w:val="00755573"/>
    <w:rsid w:val="007B1F69"/>
    <w:rsid w:val="007B4190"/>
    <w:rsid w:val="008025C8"/>
    <w:rsid w:val="0088169C"/>
    <w:rsid w:val="008953B3"/>
    <w:rsid w:val="00896A80"/>
    <w:rsid w:val="009B67F4"/>
    <w:rsid w:val="00AD59E6"/>
    <w:rsid w:val="00B947F9"/>
    <w:rsid w:val="00BB4576"/>
    <w:rsid w:val="00C35590"/>
    <w:rsid w:val="00C92C4C"/>
    <w:rsid w:val="00D06E48"/>
    <w:rsid w:val="00D13E39"/>
    <w:rsid w:val="00D174F8"/>
    <w:rsid w:val="00D4448D"/>
    <w:rsid w:val="00D7700E"/>
    <w:rsid w:val="00DF36B0"/>
    <w:rsid w:val="00F06955"/>
    <w:rsid w:val="00F11832"/>
    <w:rsid w:val="00F41FD4"/>
    <w:rsid w:val="00F7438E"/>
    <w:rsid w:val="00F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54512"/>
  <w15:chartTrackingRefBased/>
  <w15:docId w15:val="{C555C5A7-6FBE-4568-82C9-D7520566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32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63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3B3DC7"/>
    <w:pPr>
      <w:ind w:left="720"/>
      <w:contextualSpacing/>
    </w:pPr>
  </w:style>
  <w:style w:type="paragraph" w:styleId="2">
    <w:name w:val="Body Text 2"/>
    <w:basedOn w:val="a"/>
    <w:link w:val="20"/>
    <w:rsid w:val="00043F9A"/>
    <w:pPr>
      <w:jc w:val="both"/>
    </w:pPr>
    <w:rPr>
      <w:b/>
    </w:rPr>
  </w:style>
  <w:style w:type="character" w:customStyle="1" w:styleId="20">
    <w:name w:val="Основной текст 2 Знак"/>
    <w:basedOn w:val="a0"/>
    <w:link w:val="2"/>
    <w:rsid w:val="00043F9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3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3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D9E850914B47B72DF2D8F57145431FB356D8F584CCF50E8FADA00F1D1EE5115C067D2D9CC6437ECDCDAC3915EB2DC2DFAEE4B65Ds5T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954B122091933474CA8D4FAFFC76CFD1237B027FE2646B58A19A55BN7WCJ" TargetMode="External"/><Relationship Id="rId12" Type="http://schemas.openxmlformats.org/officeDocument/2006/relationships/hyperlink" Target="consultantplus://offline/ref=16AD21B1C42CBC41738F7E4ADB0F7EDE87CC5ED795323ECA52564BDD15D38E5AFE857D0347ECD88F831A5FR3f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8954B122091933474CB7C5EFFFC76CFE1E33B62CA97144E4DF17NAW0J" TargetMode="External"/><Relationship Id="rId11" Type="http://schemas.openxmlformats.org/officeDocument/2006/relationships/hyperlink" Target="consultantplus://offline/ref=339821F4D240FFAEC31BF1C07A3B89984F72F9F111618FCBF0391C1BB9229163A9C9F969B8E851DAB8EBC53B5C9B22EF4DDCF3B4DB9A9C69dDz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1122EFEE3AA1DEA67CDBF3F9B97B1D424D733FBA35ADA70A6BE2EC7B0F26F0B4D78BFF3E3C1A4BF268C50D9F0B973CEFE63D2210M6R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5EF674CC51AA032EBF99B4044DEB08E0EA0DEC938F8ECEB5F0AF1FA8AFB3B68666D07A3E4D193772AE335CFC08B7EF45DDB17054tC3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70CF-A5F1-44FD-8BD9-F57E0532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7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Лещев Олег Витальевич ООП Б-2016 ГМУ</cp:lastModifiedBy>
  <cp:revision>27</cp:revision>
  <cp:lastPrinted>2021-02-10T06:43:00Z</cp:lastPrinted>
  <dcterms:created xsi:type="dcterms:W3CDTF">2021-02-04T12:02:00Z</dcterms:created>
  <dcterms:modified xsi:type="dcterms:W3CDTF">2021-02-10T12:50:00Z</dcterms:modified>
</cp:coreProperties>
</file>